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A7D73" w14:textId="632DF52A" w:rsidR="004E2DBE" w:rsidRDefault="004E2DBE" w:rsidP="00B553E6">
      <w:pPr>
        <w:spacing w:beforeLines="40" w:before="96" w:afterLines="40" w:after="96" w:line="240" w:lineRule="auto"/>
        <w:rPr>
          <w:lang w:val="en-US"/>
        </w:rPr>
      </w:pPr>
    </w:p>
    <w:p w14:paraId="0701767E" w14:textId="7F3D857B" w:rsidR="00785296" w:rsidRDefault="00EF2668" w:rsidP="00B553E6">
      <w:pPr>
        <w:spacing w:beforeLines="40" w:before="96" w:afterLines="40" w:after="96" w:line="240" w:lineRule="auto"/>
        <w:jc w:val="center"/>
        <w:rPr>
          <w:rFonts w:ascii="Roboto" w:eastAsia="Times New Roman" w:hAnsi="Roboto" w:cs="Times New Roman"/>
          <w:b/>
          <w:bCs/>
          <w:color w:val="000000" w:themeColor="text1"/>
          <w:sz w:val="28"/>
          <w:szCs w:val="28"/>
          <w:bdr w:val="none" w:sz="0" w:space="0" w:color="auto" w:frame="1"/>
          <w:lang w:eastAsia="fr-CA"/>
        </w:rPr>
      </w:pPr>
      <w:r w:rsidRPr="00EF2668">
        <w:rPr>
          <w:rFonts w:ascii="Roboto" w:eastAsia="Times New Roman" w:hAnsi="Roboto" w:cs="Times New Roman"/>
          <w:b/>
          <w:bCs/>
          <w:color w:val="000000" w:themeColor="text1"/>
          <w:sz w:val="28"/>
          <w:szCs w:val="28"/>
          <w:bdr w:val="none" w:sz="0" w:space="0" w:color="auto" w:frame="1"/>
          <w:lang w:eastAsia="fr-CA"/>
        </w:rPr>
        <w:t>Appel à candidatures pour des bourses d’études</w:t>
      </w:r>
      <w:r w:rsidR="00785296">
        <w:rPr>
          <w:rFonts w:ascii="Roboto" w:eastAsia="Times New Roman" w:hAnsi="Roboto" w:cs="Times New Roman"/>
          <w:b/>
          <w:bCs/>
          <w:color w:val="000000" w:themeColor="text1"/>
          <w:sz w:val="28"/>
          <w:szCs w:val="28"/>
          <w:bdr w:val="none" w:sz="0" w:space="0" w:color="auto" w:frame="1"/>
          <w:lang w:eastAsia="fr-CA"/>
        </w:rPr>
        <w:t xml:space="preserve"> et de recherche</w:t>
      </w:r>
      <w:r w:rsidRPr="00EF2668">
        <w:rPr>
          <w:rFonts w:ascii="Roboto" w:eastAsia="Times New Roman" w:hAnsi="Roboto" w:cs="Times New Roman"/>
          <w:b/>
          <w:bCs/>
          <w:color w:val="000000" w:themeColor="text1"/>
          <w:sz w:val="28"/>
          <w:szCs w:val="28"/>
          <w:bdr w:val="none" w:sz="0" w:space="0" w:color="auto" w:frame="1"/>
          <w:lang w:eastAsia="fr-CA"/>
        </w:rPr>
        <w:t xml:space="preserve"> </w:t>
      </w:r>
      <w:r w:rsidR="00785296">
        <w:rPr>
          <w:rFonts w:ascii="Roboto" w:eastAsia="Times New Roman" w:hAnsi="Roboto" w:cs="Times New Roman"/>
          <w:b/>
          <w:bCs/>
          <w:color w:val="000000" w:themeColor="text1"/>
          <w:sz w:val="28"/>
          <w:szCs w:val="28"/>
          <w:bdr w:val="none" w:sz="0" w:space="0" w:color="auto" w:frame="1"/>
          <w:lang w:eastAsia="fr-CA"/>
        </w:rPr>
        <w:t xml:space="preserve">sur des thématiques en lien avec le cancer à l’Université Joseph </w:t>
      </w:r>
      <w:proofErr w:type="spellStart"/>
      <w:r w:rsidR="00785296">
        <w:rPr>
          <w:rFonts w:ascii="Roboto" w:eastAsia="Times New Roman" w:hAnsi="Roboto" w:cs="Times New Roman"/>
          <w:b/>
          <w:bCs/>
          <w:color w:val="000000" w:themeColor="text1"/>
          <w:sz w:val="28"/>
          <w:szCs w:val="28"/>
          <w:bdr w:val="none" w:sz="0" w:space="0" w:color="auto" w:frame="1"/>
          <w:lang w:eastAsia="fr-CA"/>
        </w:rPr>
        <w:t>Ki-Zerbo</w:t>
      </w:r>
      <w:proofErr w:type="spellEnd"/>
    </w:p>
    <w:p w14:paraId="6016D56D" w14:textId="7A461D19" w:rsidR="00EF2668" w:rsidRPr="00EF2668" w:rsidRDefault="00EF2668" w:rsidP="00B553E6">
      <w:pPr>
        <w:spacing w:beforeLines="40" w:before="96" w:afterLines="40" w:after="96" w:line="240" w:lineRule="auto"/>
        <w:ind w:left="-426"/>
        <w:jc w:val="center"/>
        <w:rPr>
          <w:rFonts w:ascii="Times New Roman" w:eastAsia="Times New Roman" w:hAnsi="Times New Roman" w:cs="Times New Roman"/>
          <w:color w:val="000000" w:themeColor="text1"/>
          <w:sz w:val="28"/>
          <w:szCs w:val="28"/>
          <w:lang w:eastAsia="fr-CA"/>
        </w:rPr>
      </w:pPr>
      <w:r w:rsidRPr="00EF2668">
        <w:rPr>
          <w:rFonts w:ascii="Roboto" w:eastAsia="Times New Roman" w:hAnsi="Roboto" w:cs="Times New Roman"/>
          <w:b/>
          <w:bCs/>
          <w:color w:val="000000" w:themeColor="text1"/>
          <w:sz w:val="28"/>
          <w:szCs w:val="28"/>
          <w:bdr w:val="none" w:sz="0" w:space="0" w:color="auto" w:frame="1"/>
          <w:lang w:eastAsia="fr-CA"/>
        </w:rPr>
        <w:t xml:space="preserve">Postulez avant le </w:t>
      </w:r>
      <w:r w:rsidR="006D472F">
        <w:rPr>
          <w:rFonts w:ascii="Roboto" w:eastAsia="Times New Roman" w:hAnsi="Roboto" w:cs="Times New Roman"/>
          <w:b/>
          <w:bCs/>
          <w:color w:val="000000" w:themeColor="text1"/>
          <w:sz w:val="28"/>
          <w:szCs w:val="28"/>
          <w:bdr w:val="none" w:sz="0" w:space="0" w:color="auto" w:frame="1"/>
          <w:lang w:eastAsia="fr-CA"/>
        </w:rPr>
        <w:t>07 Octobre 2022</w:t>
      </w:r>
      <w:r w:rsidRPr="00EF2668">
        <w:rPr>
          <w:rFonts w:ascii="Roboto" w:eastAsia="Times New Roman" w:hAnsi="Roboto" w:cs="Times New Roman"/>
          <w:b/>
          <w:bCs/>
          <w:color w:val="000000" w:themeColor="text1"/>
          <w:sz w:val="28"/>
          <w:szCs w:val="28"/>
          <w:bdr w:val="none" w:sz="0" w:space="0" w:color="auto" w:frame="1"/>
          <w:lang w:eastAsia="fr-CA"/>
        </w:rPr>
        <w:t xml:space="preserve"> à 17 heures</w:t>
      </w:r>
      <w:r w:rsidR="00FD3214">
        <w:rPr>
          <w:rFonts w:ascii="Roboto" w:eastAsia="Times New Roman" w:hAnsi="Roboto" w:cs="Times New Roman"/>
          <w:b/>
          <w:bCs/>
          <w:color w:val="000000" w:themeColor="text1"/>
          <w:sz w:val="28"/>
          <w:szCs w:val="28"/>
          <w:bdr w:val="none" w:sz="0" w:space="0" w:color="auto" w:frame="1"/>
          <w:lang w:eastAsia="fr-CA"/>
        </w:rPr>
        <w:t xml:space="preserve"> GMT</w:t>
      </w:r>
      <w:r w:rsidRPr="00EF2668">
        <w:rPr>
          <w:rFonts w:ascii="Roboto" w:eastAsia="Times New Roman" w:hAnsi="Roboto" w:cs="Times New Roman"/>
          <w:b/>
          <w:bCs/>
          <w:color w:val="000000" w:themeColor="text1"/>
          <w:sz w:val="28"/>
          <w:szCs w:val="28"/>
          <w:bdr w:val="none" w:sz="0" w:space="0" w:color="auto" w:frame="1"/>
          <w:lang w:eastAsia="fr-CA"/>
        </w:rPr>
        <w:t>.</w:t>
      </w:r>
    </w:p>
    <w:p w14:paraId="0F273FCE" w14:textId="77777777" w:rsidR="00EF2668" w:rsidRDefault="00EF2668" w:rsidP="005025C6">
      <w:pPr>
        <w:spacing w:beforeLines="40" w:before="96" w:afterLines="40" w:after="96" w:line="240" w:lineRule="auto"/>
        <w:rPr>
          <w:rFonts w:ascii="Calibri" w:hAnsi="Calibri" w:cs="Aharoni"/>
          <w:b/>
          <w:bCs/>
        </w:rPr>
      </w:pPr>
    </w:p>
    <w:p w14:paraId="6FC78CFD" w14:textId="3DF99474" w:rsidR="00EF2668" w:rsidRPr="005175F3" w:rsidRDefault="00C84E00" w:rsidP="00B553E6">
      <w:pPr>
        <w:numPr>
          <w:ilvl w:val="0"/>
          <w:numId w:val="6"/>
        </w:numPr>
        <w:pBdr>
          <w:top w:val="single" w:sz="4" w:space="1" w:color="auto"/>
          <w:left w:val="single" w:sz="4" w:space="4" w:color="auto"/>
          <w:bottom w:val="single" w:sz="4" w:space="1" w:color="auto"/>
          <w:right w:val="single" w:sz="4" w:space="0" w:color="auto"/>
        </w:pBdr>
        <w:shd w:val="clear" w:color="auto" w:fill="BFBFBF"/>
        <w:spacing w:beforeLines="40" w:before="96" w:afterLines="40" w:after="96" w:line="240" w:lineRule="auto"/>
        <w:ind w:right="567"/>
        <w:jc w:val="center"/>
        <w:rPr>
          <w:rFonts w:ascii="Calibri" w:hAnsi="Calibri" w:cs="Aharoni"/>
          <w:bCs/>
          <w:i/>
        </w:rPr>
      </w:pPr>
      <w:r>
        <w:rPr>
          <w:rFonts w:ascii="Calibri" w:hAnsi="Calibri" w:cs="Aharoni"/>
          <w:b/>
          <w:bCs/>
          <w:i/>
        </w:rPr>
        <w:t>INTRODUCTION</w:t>
      </w:r>
    </w:p>
    <w:p w14:paraId="5578A6DE" w14:textId="77777777" w:rsidR="00EF2668" w:rsidRDefault="00EF2668" w:rsidP="00B553E6">
      <w:pPr>
        <w:spacing w:beforeLines="40" w:before="96" w:afterLines="40" w:after="96" w:line="240" w:lineRule="auto"/>
        <w:rPr>
          <w:rFonts w:ascii="Calibri" w:hAnsi="Calibri" w:cs="Aharoni"/>
          <w:b/>
          <w:bCs/>
        </w:rPr>
      </w:pPr>
    </w:p>
    <w:p w14:paraId="589C0ACF" w14:textId="5AA6C643" w:rsidR="00F02828" w:rsidRPr="00120D36" w:rsidRDefault="00446242" w:rsidP="00D72377">
      <w:pPr>
        <w:rPr>
          <w:color w:val="000000" w:themeColor="text1"/>
        </w:rPr>
      </w:pPr>
      <w:r w:rsidRPr="00120D36">
        <w:rPr>
          <w:rFonts w:ascii="Calibri" w:hAnsi="Calibri" w:cs="Aharoni"/>
          <w:bCs/>
          <w:color w:val="000000" w:themeColor="text1"/>
        </w:rPr>
        <w:t>Dans le cadre de l’initiative des chaires de recherche africaines O</w:t>
      </w:r>
      <w:r w:rsidR="00280F19">
        <w:rPr>
          <w:rFonts w:ascii="Calibri" w:hAnsi="Calibri" w:cs="Aharoni"/>
          <w:bCs/>
          <w:color w:val="000000" w:themeColor="text1"/>
        </w:rPr>
        <w:t>.</w:t>
      </w:r>
      <w:r w:rsidRPr="00120D36">
        <w:rPr>
          <w:rFonts w:ascii="Calibri" w:hAnsi="Calibri" w:cs="Aharoni"/>
          <w:bCs/>
          <w:color w:val="000000" w:themeColor="text1"/>
        </w:rPr>
        <w:t>R</w:t>
      </w:r>
      <w:r w:rsidR="00280F19">
        <w:rPr>
          <w:rFonts w:ascii="Calibri" w:hAnsi="Calibri" w:cs="Aharoni"/>
          <w:bCs/>
          <w:color w:val="000000" w:themeColor="text1"/>
        </w:rPr>
        <w:t>.</w:t>
      </w:r>
      <w:r w:rsidRPr="00120D36">
        <w:rPr>
          <w:rFonts w:ascii="Calibri" w:hAnsi="Calibri" w:cs="Aharoni"/>
          <w:bCs/>
          <w:color w:val="000000" w:themeColor="text1"/>
        </w:rPr>
        <w:t xml:space="preserve"> </w:t>
      </w:r>
      <w:proofErr w:type="spellStart"/>
      <w:r w:rsidRPr="00120D36">
        <w:rPr>
          <w:rFonts w:ascii="Calibri" w:hAnsi="Calibri" w:cs="Aharoni"/>
          <w:bCs/>
          <w:color w:val="000000" w:themeColor="text1"/>
        </w:rPr>
        <w:t>Tambo</w:t>
      </w:r>
      <w:proofErr w:type="spellEnd"/>
      <w:r w:rsidRPr="00120D36">
        <w:rPr>
          <w:rFonts w:ascii="Calibri" w:hAnsi="Calibri" w:cs="Aharoni"/>
          <w:bCs/>
          <w:color w:val="000000" w:themeColor="text1"/>
        </w:rPr>
        <w:t xml:space="preserve">, l’Université Joseph KI-ZERBO a été retenue parmi dix universités africaines pour abriter une chaire de recherche intitulée « </w:t>
      </w:r>
      <w:proofErr w:type="spellStart"/>
      <w:r w:rsidRPr="00120D36">
        <w:rPr>
          <w:rFonts w:ascii="Calibri" w:hAnsi="Calibri" w:cs="Aharoni"/>
          <w:bCs/>
          <w:color w:val="000000" w:themeColor="text1"/>
        </w:rPr>
        <w:t>Research</w:t>
      </w:r>
      <w:proofErr w:type="spellEnd"/>
      <w:r w:rsidRPr="00120D36">
        <w:rPr>
          <w:rFonts w:ascii="Calibri" w:hAnsi="Calibri" w:cs="Aharoni"/>
          <w:bCs/>
          <w:color w:val="000000" w:themeColor="text1"/>
        </w:rPr>
        <w:t xml:space="preserve"> and Action </w:t>
      </w:r>
      <w:proofErr w:type="spellStart"/>
      <w:r w:rsidRPr="00120D36">
        <w:rPr>
          <w:rFonts w:ascii="Calibri" w:hAnsi="Calibri" w:cs="Aharoni"/>
          <w:bCs/>
          <w:color w:val="000000" w:themeColor="text1"/>
        </w:rPr>
        <w:t>Against</w:t>
      </w:r>
      <w:proofErr w:type="spellEnd"/>
      <w:r w:rsidRPr="00120D36">
        <w:rPr>
          <w:rFonts w:ascii="Calibri" w:hAnsi="Calibri" w:cs="Aharoni"/>
          <w:bCs/>
          <w:color w:val="000000" w:themeColor="text1"/>
        </w:rPr>
        <w:t xml:space="preserve"> Cancer » (</w:t>
      </w:r>
      <w:proofErr w:type="spellStart"/>
      <w:r w:rsidRPr="00120D36">
        <w:rPr>
          <w:rFonts w:ascii="Calibri" w:hAnsi="Calibri" w:cs="Aharoni"/>
          <w:bCs/>
          <w:color w:val="000000" w:themeColor="text1"/>
        </w:rPr>
        <w:t>ReAAC</w:t>
      </w:r>
      <w:proofErr w:type="spellEnd"/>
      <w:r w:rsidRPr="00120D36">
        <w:rPr>
          <w:rFonts w:ascii="Calibri" w:hAnsi="Calibri" w:cs="Aharoni"/>
          <w:bCs/>
          <w:color w:val="000000" w:themeColor="text1"/>
        </w:rPr>
        <w:t>).</w:t>
      </w:r>
      <w:r w:rsidRPr="00120D36">
        <w:rPr>
          <w:color w:val="000000" w:themeColor="text1"/>
        </w:rPr>
        <w:t xml:space="preserve"> </w:t>
      </w:r>
      <w:r w:rsidR="00B553E6" w:rsidRPr="00120D36">
        <w:rPr>
          <w:color w:val="000000" w:themeColor="text1"/>
        </w:rPr>
        <w:t xml:space="preserve">La chaire est affiliée à l’école Doctorale Science de la Santé (ED-2S) et à l'Unité de Formation et de Recherche en Sciences de la Santé (UFR / SDS) de l'Université Joseph KI-ZERBO (UJKZ). Elle ambitionne </w:t>
      </w:r>
      <w:r w:rsidR="00D33319" w:rsidRPr="00120D36">
        <w:rPr>
          <w:color w:val="000000" w:themeColor="text1"/>
        </w:rPr>
        <w:t xml:space="preserve">de </w:t>
      </w:r>
      <w:r w:rsidR="00B553E6" w:rsidRPr="00120D36">
        <w:rPr>
          <w:rFonts w:ascii="Calibri" w:hAnsi="Calibri" w:cs="Aharoni"/>
          <w:bCs/>
          <w:color w:val="000000" w:themeColor="text1"/>
        </w:rPr>
        <w:t>développer un programme de recherche</w:t>
      </w:r>
      <w:r w:rsidR="003F0C10" w:rsidRPr="00120D36">
        <w:rPr>
          <w:rFonts w:ascii="Calibri" w:hAnsi="Calibri" w:cs="Aharoni"/>
          <w:bCs/>
          <w:color w:val="000000" w:themeColor="text1"/>
        </w:rPr>
        <w:t xml:space="preserve"> </w:t>
      </w:r>
      <w:r w:rsidR="00D33319" w:rsidRPr="00120D36">
        <w:rPr>
          <w:rFonts w:ascii="Calibri" w:hAnsi="Calibri" w:cs="Aharoni"/>
          <w:bCs/>
          <w:color w:val="000000" w:themeColor="text1"/>
        </w:rPr>
        <w:t xml:space="preserve">de classe mondiale </w:t>
      </w:r>
      <w:r w:rsidR="003F0C10" w:rsidRPr="00120D36">
        <w:rPr>
          <w:rFonts w:ascii="Calibri" w:hAnsi="Calibri" w:cs="Aharoni"/>
          <w:bCs/>
          <w:color w:val="000000" w:themeColor="text1"/>
        </w:rPr>
        <w:t>autour du cancer</w:t>
      </w:r>
      <w:r w:rsidR="00B553E6" w:rsidRPr="00120D36">
        <w:rPr>
          <w:rFonts w:ascii="Calibri" w:hAnsi="Calibri" w:cs="Aharoni"/>
          <w:bCs/>
          <w:color w:val="000000" w:themeColor="text1"/>
        </w:rPr>
        <w:t xml:space="preserve"> </w:t>
      </w:r>
      <w:r w:rsidR="00B553E6" w:rsidRPr="00120D36">
        <w:rPr>
          <w:color w:val="000000" w:themeColor="text1"/>
        </w:rPr>
        <w:t xml:space="preserve">en </w:t>
      </w:r>
      <w:r w:rsidR="00D33319" w:rsidRPr="00120D36">
        <w:rPr>
          <w:color w:val="000000" w:themeColor="text1"/>
        </w:rPr>
        <w:t xml:space="preserve">collaboration </w:t>
      </w:r>
      <w:r w:rsidR="00B553E6" w:rsidRPr="00120D36">
        <w:rPr>
          <w:color w:val="000000" w:themeColor="text1"/>
        </w:rPr>
        <w:t>avec différentes entités au sein de l'UKJZ et avec des acteurs nationaux, régionaux et les organisations et institutions internationales</w:t>
      </w:r>
      <w:r w:rsidR="003F0C10" w:rsidRPr="00120D36">
        <w:rPr>
          <w:color w:val="000000" w:themeColor="text1"/>
        </w:rPr>
        <w:t xml:space="preserve">. </w:t>
      </w:r>
    </w:p>
    <w:p w14:paraId="5F8EE947" w14:textId="0323AE11" w:rsidR="00F02828" w:rsidRPr="00120D36" w:rsidRDefault="00F02828" w:rsidP="00D72377">
      <w:pPr>
        <w:rPr>
          <w:color w:val="000000" w:themeColor="text1"/>
        </w:rPr>
      </w:pPr>
      <w:r w:rsidRPr="00120D36">
        <w:rPr>
          <w:color w:val="000000" w:themeColor="text1"/>
        </w:rPr>
        <w:t>L</w:t>
      </w:r>
      <w:r w:rsidR="00446242" w:rsidRPr="00120D36">
        <w:rPr>
          <w:color w:val="000000" w:themeColor="text1"/>
        </w:rPr>
        <w:t xml:space="preserve">’objectif principal de la Chaire </w:t>
      </w:r>
      <w:proofErr w:type="spellStart"/>
      <w:r w:rsidR="00446242" w:rsidRPr="00120D36">
        <w:rPr>
          <w:color w:val="000000" w:themeColor="text1"/>
        </w:rPr>
        <w:t>ReAAC</w:t>
      </w:r>
      <w:proofErr w:type="spellEnd"/>
      <w:r w:rsidR="00446242" w:rsidRPr="00120D36">
        <w:rPr>
          <w:color w:val="000000" w:themeColor="text1"/>
        </w:rPr>
        <w:t xml:space="preserve"> est de mettre en œuvre des activités permettant de générer des connaissances et des stratégies qui contribueront</w:t>
      </w:r>
      <w:r w:rsidR="003F0C10" w:rsidRPr="00120D36">
        <w:rPr>
          <w:color w:val="000000" w:themeColor="text1"/>
        </w:rPr>
        <w:t xml:space="preserve"> </w:t>
      </w:r>
      <w:r w:rsidRPr="00120D36">
        <w:rPr>
          <w:color w:val="000000" w:themeColor="text1"/>
        </w:rPr>
        <w:t xml:space="preserve">à améliorer la </w:t>
      </w:r>
      <w:r w:rsidR="003F0C10" w:rsidRPr="00120D36">
        <w:rPr>
          <w:color w:val="000000" w:themeColor="text1"/>
        </w:rPr>
        <w:t xml:space="preserve">prévention, le </w:t>
      </w:r>
      <w:proofErr w:type="gramStart"/>
      <w:r w:rsidR="003F0C10" w:rsidRPr="00120D36">
        <w:rPr>
          <w:color w:val="000000" w:themeColor="text1"/>
        </w:rPr>
        <w:t>diagnostic</w:t>
      </w:r>
      <w:proofErr w:type="gramEnd"/>
      <w:r w:rsidR="003F0C10" w:rsidRPr="00120D36">
        <w:rPr>
          <w:color w:val="000000" w:themeColor="text1"/>
        </w:rPr>
        <w:t xml:space="preserve"> et la prise en charge</w:t>
      </w:r>
      <w:r w:rsidR="00446242" w:rsidRPr="00120D36">
        <w:rPr>
          <w:color w:val="000000" w:themeColor="text1"/>
        </w:rPr>
        <w:t xml:space="preserve"> du cancer au Burkina Faso et en Afrique</w:t>
      </w:r>
      <w:r w:rsidR="00B553E6" w:rsidRPr="00120D36">
        <w:rPr>
          <w:color w:val="000000" w:themeColor="text1"/>
        </w:rPr>
        <w:t xml:space="preserve">. </w:t>
      </w:r>
    </w:p>
    <w:p w14:paraId="01AAEECA" w14:textId="089841A8" w:rsidR="00B13E31" w:rsidRPr="00120D36" w:rsidRDefault="00B13E31" w:rsidP="00D72377">
      <w:pPr>
        <w:rPr>
          <w:color w:val="000000" w:themeColor="text1"/>
        </w:rPr>
      </w:pPr>
      <w:r w:rsidRPr="00120D36">
        <w:rPr>
          <w:color w:val="000000" w:themeColor="text1"/>
        </w:rPr>
        <w:t>Les objectifs spécifiques sont :</w:t>
      </w:r>
    </w:p>
    <w:p w14:paraId="6F77582F" w14:textId="77777777" w:rsidR="00B13E31" w:rsidRPr="00120D36" w:rsidRDefault="00B13E31" w:rsidP="00B13E31">
      <w:pPr>
        <w:rPr>
          <w:color w:val="000000" w:themeColor="text1"/>
        </w:rPr>
      </w:pPr>
      <w:r w:rsidRPr="00120D36">
        <w:rPr>
          <w:color w:val="000000" w:themeColor="text1"/>
        </w:rPr>
        <w:t>1- Améliorer l'exhaustivité et l'exactitude des données collectées par les registres du cancer essentiels pour générer des estimations fiables sur l’étendue de la maladie et les facteurs de risque ;</w:t>
      </w:r>
    </w:p>
    <w:p w14:paraId="507EF4F7" w14:textId="77777777" w:rsidR="00B13E31" w:rsidRPr="00120D36" w:rsidRDefault="00B13E31" w:rsidP="00B13E31">
      <w:pPr>
        <w:rPr>
          <w:color w:val="000000" w:themeColor="text1"/>
        </w:rPr>
      </w:pPr>
      <w:r w:rsidRPr="00120D36">
        <w:rPr>
          <w:color w:val="000000" w:themeColor="text1"/>
        </w:rPr>
        <w:t>2- décrire la trajectoire thérapeutique des patients cancéreux au Burkina Faso et développer des stratégies factuelles visant à améliorer la qualité des soins, la survie des patients et la qualité de vie ;</w:t>
      </w:r>
    </w:p>
    <w:p w14:paraId="76560340" w14:textId="0AD97CB3" w:rsidR="00B13E31" w:rsidRPr="00120D36" w:rsidRDefault="00B13E31" w:rsidP="00D72377">
      <w:pPr>
        <w:rPr>
          <w:color w:val="000000" w:themeColor="text1"/>
        </w:rPr>
      </w:pPr>
      <w:r w:rsidRPr="00120D36">
        <w:rPr>
          <w:color w:val="000000" w:themeColor="text1"/>
        </w:rPr>
        <w:t>3- informer les politiques et pratiques de lutte contre le cancer en développant, en mettant en œuvre et en évaluant les interventions de prévention et de contrôle du cancer et en communiquant efficacement les résultats et de nouvelles connaissances aux décideurs, aux professionnels de la santé de divers secteurs et au public.</w:t>
      </w:r>
    </w:p>
    <w:p w14:paraId="7C6E28BE" w14:textId="77777777" w:rsidR="00F024C0" w:rsidRDefault="00D72377" w:rsidP="00B3443E">
      <w:pPr>
        <w:rPr>
          <w:color w:val="000000" w:themeColor="text1"/>
        </w:rPr>
      </w:pPr>
      <w:r w:rsidRPr="00120D36">
        <w:rPr>
          <w:color w:val="000000" w:themeColor="text1"/>
        </w:rPr>
        <w:t xml:space="preserve">La chaire </w:t>
      </w:r>
      <w:proofErr w:type="spellStart"/>
      <w:r w:rsidRPr="00120D36">
        <w:rPr>
          <w:color w:val="000000" w:themeColor="text1"/>
        </w:rPr>
        <w:t>ReAAC</w:t>
      </w:r>
      <w:proofErr w:type="spellEnd"/>
      <w:r w:rsidRPr="00120D36">
        <w:rPr>
          <w:color w:val="000000" w:themeColor="text1"/>
        </w:rPr>
        <w:t xml:space="preserve"> a également pour mission de</w:t>
      </w:r>
      <w:r w:rsidR="00B553E6" w:rsidRPr="00120D36">
        <w:rPr>
          <w:color w:val="000000" w:themeColor="text1"/>
        </w:rPr>
        <w:t xml:space="preserve"> form</w:t>
      </w:r>
      <w:r w:rsidRPr="00120D36">
        <w:rPr>
          <w:color w:val="000000" w:themeColor="text1"/>
        </w:rPr>
        <w:t>er des</w:t>
      </w:r>
      <w:r w:rsidR="00B553E6" w:rsidRPr="00120D36">
        <w:rPr>
          <w:color w:val="000000" w:themeColor="text1"/>
        </w:rPr>
        <w:t xml:space="preserve"> étudiants </w:t>
      </w:r>
      <w:r w:rsidRPr="00120D36">
        <w:rPr>
          <w:color w:val="000000" w:themeColor="text1"/>
        </w:rPr>
        <w:t>candidat</w:t>
      </w:r>
      <w:r w:rsidR="00D87FCE" w:rsidRPr="00120D36">
        <w:rPr>
          <w:color w:val="000000" w:themeColor="text1"/>
        </w:rPr>
        <w:t>s</w:t>
      </w:r>
      <w:r w:rsidRPr="00120D36">
        <w:rPr>
          <w:color w:val="000000" w:themeColor="text1"/>
        </w:rPr>
        <w:t xml:space="preserve"> au </w:t>
      </w:r>
      <w:r w:rsidR="00B553E6" w:rsidRPr="00120D36">
        <w:rPr>
          <w:color w:val="000000" w:themeColor="text1"/>
        </w:rPr>
        <w:t xml:space="preserve">Master </w:t>
      </w:r>
      <w:r w:rsidRPr="00120D36">
        <w:rPr>
          <w:color w:val="000000" w:themeColor="text1"/>
        </w:rPr>
        <w:t>ou</w:t>
      </w:r>
      <w:r w:rsidR="00B553E6" w:rsidRPr="00120D36">
        <w:rPr>
          <w:color w:val="000000" w:themeColor="text1"/>
        </w:rPr>
        <w:t xml:space="preserve"> Doctorat </w:t>
      </w:r>
      <w:r w:rsidR="007474C1">
        <w:rPr>
          <w:color w:val="000000" w:themeColor="text1"/>
        </w:rPr>
        <w:t xml:space="preserve">en épidémiologie, </w:t>
      </w:r>
      <w:r w:rsidR="00A74C95" w:rsidRPr="00120D36">
        <w:rPr>
          <w:color w:val="000000" w:themeColor="text1"/>
        </w:rPr>
        <w:t xml:space="preserve">santé publique </w:t>
      </w:r>
      <w:r w:rsidR="007474C1">
        <w:rPr>
          <w:color w:val="000000" w:themeColor="text1"/>
        </w:rPr>
        <w:t xml:space="preserve">ou biologie </w:t>
      </w:r>
      <w:r w:rsidR="00B553E6" w:rsidRPr="00120D36">
        <w:rPr>
          <w:color w:val="000000" w:themeColor="text1"/>
        </w:rPr>
        <w:t>à travers l’o</w:t>
      </w:r>
      <w:r w:rsidRPr="00120D36">
        <w:rPr>
          <w:color w:val="000000" w:themeColor="text1"/>
        </w:rPr>
        <w:t>ctroi</w:t>
      </w:r>
      <w:r w:rsidR="00B553E6" w:rsidRPr="00120D36">
        <w:rPr>
          <w:color w:val="000000" w:themeColor="text1"/>
        </w:rPr>
        <w:t xml:space="preserve"> de bourse</w:t>
      </w:r>
      <w:r w:rsidR="00F02828" w:rsidRPr="00120D36">
        <w:rPr>
          <w:color w:val="000000" w:themeColor="text1"/>
        </w:rPr>
        <w:t>s</w:t>
      </w:r>
      <w:r w:rsidR="00B553E6" w:rsidRPr="00120D36">
        <w:rPr>
          <w:color w:val="000000" w:themeColor="text1"/>
        </w:rPr>
        <w:t xml:space="preserve"> et l</w:t>
      </w:r>
      <w:r w:rsidR="00D87FCE" w:rsidRPr="00120D36">
        <w:rPr>
          <w:color w:val="000000" w:themeColor="text1"/>
        </w:rPr>
        <w:t>a</w:t>
      </w:r>
      <w:r w:rsidR="00B553E6" w:rsidRPr="00120D36">
        <w:rPr>
          <w:color w:val="000000" w:themeColor="text1"/>
        </w:rPr>
        <w:t xml:space="preserve"> supervision </w:t>
      </w:r>
      <w:r w:rsidRPr="00120D36">
        <w:rPr>
          <w:color w:val="000000" w:themeColor="text1"/>
        </w:rPr>
        <w:t>dans le cadre</w:t>
      </w:r>
      <w:r w:rsidR="00D87FCE" w:rsidRPr="00120D36">
        <w:rPr>
          <w:color w:val="000000" w:themeColor="text1"/>
        </w:rPr>
        <w:t xml:space="preserve"> de l’élaboration</w:t>
      </w:r>
      <w:r w:rsidRPr="00120D36">
        <w:rPr>
          <w:color w:val="000000" w:themeColor="text1"/>
        </w:rPr>
        <w:t xml:space="preserve"> de</w:t>
      </w:r>
      <w:r w:rsidR="00D87FCE" w:rsidRPr="00120D36">
        <w:rPr>
          <w:color w:val="000000" w:themeColor="text1"/>
        </w:rPr>
        <w:t xml:space="preserve"> leurs</w:t>
      </w:r>
      <w:r w:rsidRPr="00120D36">
        <w:rPr>
          <w:color w:val="000000" w:themeColor="text1"/>
        </w:rPr>
        <w:t xml:space="preserve"> mémoire</w:t>
      </w:r>
      <w:r w:rsidR="00D87FCE" w:rsidRPr="00120D36">
        <w:rPr>
          <w:color w:val="000000" w:themeColor="text1"/>
        </w:rPr>
        <w:t>s</w:t>
      </w:r>
      <w:r w:rsidRPr="00120D36">
        <w:rPr>
          <w:color w:val="000000" w:themeColor="text1"/>
        </w:rPr>
        <w:t xml:space="preserve"> ou thèse</w:t>
      </w:r>
      <w:r w:rsidR="00D87FCE" w:rsidRPr="00120D36">
        <w:rPr>
          <w:color w:val="000000" w:themeColor="text1"/>
        </w:rPr>
        <w:t>s</w:t>
      </w:r>
      <w:r w:rsidR="00B553E6" w:rsidRPr="00120D36">
        <w:rPr>
          <w:color w:val="000000" w:themeColor="text1"/>
        </w:rPr>
        <w:t xml:space="preserve">. </w:t>
      </w:r>
    </w:p>
    <w:p w14:paraId="7B5078F4" w14:textId="77777777" w:rsidR="00F024C0" w:rsidRDefault="00F024C0" w:rsidP="00B3443E">
      <w:pPr>
        <w:rPr>
          <w:rFonts w:ascii="Calibri" w:hAnsi="Calibri" w:cs="Aharoni"/>
          <w:bCs/>
          <w:color w:val="000000" w:themeColor="text1"/>
        </w:rPr>
      </w:pPr>
    </w:p>
    <w:p w14:paraId="593D34E8" w14:textId="77777777" w:rsidR="00F024C0" w:rsidRDefault="00F024C0" w:rsidP="00B3443E">
      <w:pPr>
        <w:rPr>
          <w:rFonts w:ascii="Calibri" w:hAnsi="Calibri" w:cs="Aharoni"/>
          <w:bCs/>
          <w:color w:val="000000" w:themeColor="text1"/>
        </w:rPr>
      </w:pPr>
    </w:p>
    <w:p w14:paraId="5D3A8FDF" w14:textId="6530619A" w:rsidR="00F024C0" w:rsidRDefault="00415D74" w:rsidP="00B3443E">
      <w:pPr>
        <w:rPr>
          <w:rFonts w:ascii="Calibri" w:hAnsi="Calibri" w:cs="Aharoni"/>
          <w:b/>
          <w:bCs/>
          <w:color w:val="000000" w:themeColor="text1"/>
        </w:rPr>
      </w:pPr>
      <w:r>
        <w:rPr>
          <w:rFonts w:ascii="Calibri" w:hAnsi="Calibri" w:cs="Aharoni"/>
          <w:bCs/>
          <w:color w:val="000000" w:themeColor="text1"/>
        </w:rPr>
        <w:t>Pour la deuxième année de la mise en œuvre de ses activités,</w:t>
      </w:r>
      <w:r w:rsidR="00D72377" w:rsidRPr="00120D36">
        <w:rPr>
          <w:rFonts w:ascii="Calibri" w:hAnsi="Calibri" w:cs="Aharoni"/>
          <w:bCs/>
          <w:color w:val="000000" w:themeColor="text1"/>
        </w:rPr>
        <w:t xml:space="preserve"> </w:t>
      </w:r>
      <w:r w:rsidR="003F0C10" w:rsidRPr="00120D36">
        <w:rPr>
          <w:color w:val="000000" w:themeColor="text1"/>
        </w:rPr>
        <w:t xml:space="preserve">la Chaire </w:t>
      </w:r>
      <w:proofErr w:type="spellStart"/>
      <w:r w:rsidR="003F0C10" w:rsidRPr="00120D36">
        <w:rPr>
          <w:color w:val="000000" w:themeColor="text1"/>
        </w:rPr>
        <w:t>ReAAC</w:t>
      </w:r>
      <w:proofErr w:type="spellEnd"/>
      <w:r w:rsidR="003F0C10" w:rsidRPr="00120D36">
        <w:rPr>
          <w:rFonts w:ascii="Calibri" w:hAnsi="Calibri" w:cs="Aharoni"/>
          <w:b/>
          <w:bCs/>
          <w:color w:val="000000" w:themeColor="text1"/>
        </w:rPr>
        <w:t xml:space="preserve"> souhaite recevoir des candidatures pour la sélection de</w:t>
      </w:r>
      <w:r w:rsidR="00F024C0">
        <w:rPr>
          <w:rFonts w:ascii="Calibri" w:hAnsi="Calibri" w:cs="Aharoni"/>
          <w:b/>
          <w:bCs/>
          <w:color w:val="000000" w:themeColor="text1"/>
        </w:rPr>
        <w:t> :</w:t>
      </w:r>
    </w:p>
    <w:p w14:paraId="1615AC95" w14:textId="2DC72B59" w:rsidR="00F024C0" w:rsidRPr="00F024C0" w:rsidRDefault="00F024C0" w:rsidP="00F024C0">
      <w:pPr>
        <w:pStyle w:val="Paragraphedeliste"/>
        <w:numPr>
          <w:ilvl w:val="0"/>
          <w:numId w:val="7"/>
        </w:numPr>
        <w:rPr>
          <w:color w:val="000000" w:themeColor="text1"/>
        </w:rPr>
      </w:pPr>
      <w:r>
        <w:rPr>
          <w:rFonts w:ascii="Calibri" w:hAnsi="Calibri" w:cs="Aharoni"/>
          <w:b/>
          <w:bCs/>
          <w:color w:val="000000" w:themeColor="text1"/>
        </w:rPr>
        <w:t xml:space="preserve">Un </w:t>
      </w:r>
      <w:r w:rsidR="00415D74">
        <w:rPr>
          <w:rFonts w:ascii="Calibri" w:hAnsi="Calibri" w:cs="Aharoni"/>
          <w:b/>
          <w:bCs/>
          <w:color w:val="000000" w:themeColor="text1"/>
        </w:rPr>
        <w:t>(</w:t>
      </w:r>
      <w:r w:rsidR="003B0089" w:rsidRPr="00F024C0">
        <w:rPr>
          <w:rFonts w:ascii="Calibri" w:hAnsi="Calibri" w:cs="Aharoni"/>
          <w:b/>
          <w:bCs/>
          <w:color w:val="000000" w:themeColor="text1"/>
        </w:rPr>
        <w:t>1</w:t>
      </w:r>
      <w:r w:rsidR="00415D74">
        <w:rPr>
          <w:rFonts w:ascii="Calibri" w:hAnsi="Calibri" w:cs="Aharoni"/>
          <w:b/>
          <w:bCs/>
          <w:color w:val="000000" w:themeColor="text1"/>
        </w:rPr>
        <w:t>)</w:t>
      </w:r>
      <w:r w:rsidR="003B0089" w:rsidRPr="00F024C0">
        <w:rPr>
          <w:rFonts w:ascii="Calibri" w:hAnsi="Calibri" w:cs="Aharoni"/>
          <w:b/>
          <w:bCs/>
          <w:color w:val="000000" w:themeColor="text1"/>
        </w:rPr>
        <w:t xml:space="preserve"> </w:t>
      </w:r>
      <w:r w:rsidR="003F0C10" w:rsidRPr="00F024C0">
        <w:rPr>
          <w:rFonts w:ascii="Calibri" w:hAnsi="Calibri" w:cs="Aharoni"/>
          <w:b/>
          <w:bCs/>
          <w:color w:val="000000" w:themeColor="text1"/>
        </w:rPr>
        <w:t>étudiant</w:t>
      </w:r>
      <w:r w:rsidR="000C2868" w:rsidRPr="00F024C0">
        <w:rPr>
          <w:rFonts w:ascii="Calibri" w:hAnsi="Calibri" w:cs="Aharoni"/>
          <w:b/>
          <w:bCs/>
          <w:color w:val="000000" w:themeColor="text1"/>
        </w:rPr>
        <w:t xml:space="preserve"> burkinab</w:t>
      </w:r>
      <w:r w:rsidR="006712DB" w:rsidRPr="00F024C0">
        <w:rPr>
          <w:rFonts w:ascii="Calibri" w:hAnsi="Calibri" w:cs="Aharoni"/>
          <w:b/>
          <w:bCs/>
          <w:color w:val="000000" w:themeColor="text1"/>
        </w:rPr>
        <w:t>è</w:t>
      </w:r>
      <w:r w:rsidR="003F0C10" w:rsidRPr="00F024C0">
        <w:rPr>
          <w:rFonts w:ascii="Calibri" w:hAnsi="Calibri" w:cs="Aharoni"/>
          <w:b/>
          <w:bCs/>
          <w:color w:val="000000" w:themeColor="text1"/>
        </w:rPr>
        <w:t xml:space="preserve"> </w:t>
      </w:r>
      <w:r w:rsidR="003B0089" w:rsidRPr="00F024C0">
        <w:rPr>
          <w:rFonts w:ascii="Calibri" w:hAnsi="Calibri" w:cs="Aharoni"/>
          <w:b/>
          <w:bCs/>
          <w:color w:val="000000" w:themeColor="text1"/>
        </w:rPr>
        <w:t xml:space="preserve">candidat </w:t>
      </w:r>
      <w:r w:rsidR="00D72377" w:rsidRPr="00F024C0">
        <w:rPr>
          <w:rFonts w:ascii="Calibri" w:hAnsi="Calibri" w:cs="Aharoni"/>
          <w:b/>
          <w:bCs/>
          <w:color w:val="000000" w:themeColor="text1"/>
        </w:rPr>
        <w:t xml:space="preserve">au </w:t>
      </w:r>
      <w:r w:rsidR="00120D36" w:rsidRPr="00F024C0">
        <w:rPr>
          <w:rFonts w:ascii="Calibri" w:hAnsi="Calibri" w:cs="Aharoni"/>
          <w:b/>
          <w:bCs/>
          <w:color w:val="000000" w:themeColor="text1"/>
        </w:rPr>
        <w:t>Master</w:t>
      </w:r>
      <w:r w:rsidR="00D72377" w:rsidRPr="00F024C0">
        <w:rPr>
          <w:rFonts w:ascii="Calibri" w:hAnsi="Calibri" w:cs="Aharoni"/>
          <w:b/>
          <w:bCs/>
          <w:color w:val="000000" w:themeColor="text1"/>
        </w:rPr>
        <w:t xml:space="preserve"> </w:t>
      </w:r>
      <w:r w:rsidRPr="00F024C0">
        <w:rPr>
          <w:rFonts w:ascii="Calibri" w:hAnsi="Calibri" w:cs="Aharoni"/>
          <w:b/>
          <w:bCs/>
          <w:color w:val="000000" w:themeColor="text1"/>
        </w:rPr>
        <w:t>en épidémiologie</w:t>
      </w:r>
      <w:r w:rsidR="00415D74">
        <w:rPr>
          <w:rFonts w:ascii="Calibri" w:hAnsi="Calibri" w:cs="Aharoni"/>
          <w:b/>
          <w:bCs/>
          <w:color w:val="000000" w:themeColor="text1"/>
        </w:rPr>
        <w:t>,</w:t>
      </w:r>
      <w:r w:rsidRPr="00F024C0">
        <w:rPr>
          <w:rFonts w:ascii="Calibri" w:hAnsi="Calibri" w:cs="Aharoni"/>
          <w:b/>
          <w:bCs/>
          <w:color w:val="000000" w:themeColor="text1"/>
        </w:rPr>
        <w:t xml:space="preserve"> santé publique</w:t>
      </w:r>
      <w:r w:rsidR="00415D74" w:rsidRPr="00016BF7">
        <w:rPr>
          <w:rFonts w:ascii="Calibri" w:hAnsi="Calibri" w:cs="Aharoni"/>
          <w:b/>
          <w:bCs/>
          <w:color w:val="000000" w:themeColor="text1"/>
        </w:rPr>
        <w:t xml:space="preserve"> ou</w:t>
      </w:r>
      <w:r w:rsidR="00415D74">
        <w:rPr>
          <w:rFonts w:ascii="Segoe UI" w:hAnsi="Segoe UI" w:cs="Segoe UI"/>
          <w:color w:val="000000"/>
          <w:sz w:val="20"/>
          <w:szCs w:val="20"/>
          <w:shd w:val="clear" w:color="auto" w:fill="FFFFFF"/>
        </w:rPr>
        <w:t xml:space="preserve"> </w:t>
      </w:r>
      <w:proofErr w:type="spellStart"/>
      <w:r w:rsidR="00415D74" w:rsidRPr="00016BF7">
        <w:rPr>
          <w:rFonts w:ascii="Calibri" w:hAnsi="Calibri" w:cs="Aharoni"/>
          <w:b/>
          <w:bCs/>
          <w:color w:val="000000" w:themeColor="text1"/>
        </w:rPr>
        <w:t>biostatistique</w:t>
      </w:r>
      <w:proofErr w:type="spellEnd"/>
      <w:r w:rsidR="00415D74">
        <w:rPr>
          <w:rFonts w:ascii="Calibri" w:hAnsi="Calibri" w:cs="Aharoni"/>
          <w:b/>
          <w:bCs/>
          <w:color w:val="000000" w:themeColor="text1"/>
        </w:rPr>
        <w:t>.</w:t>
      </w:r>
    </w:p>
    <w:p w14:paraId="539FED31" w14:textId="77777777" w:rsidR="00F024C0" w:rsidRPr="00F024C0" w:rsidRDefault="00F024C0" w:rsidP="00F024C0">
      <w:pPr>
        <w:pStyle w:val="Paragraphedeliste"/>
        <w:numPr>
          <w:ilvl w:val="0"/>
          <w:numId w:val="7"/>
        </w:numPr>
        <w:rPr>
          <w:color w:val="000000" w:themeColor="text1"/>
        </w:rPr>
      </w:pPr>
      <w:r>
        <w:rPr>
          <w:rFonts w:ascii="Calibri" w:hAnsi="Calibri" w:cs="Aharoni"/>
          <w:b/>
          <w:bCs/>
          <w:color w:val="000000" w:themeColor="text1"/>
        </w:rPr>
        <w:t>D</w:t>
      </w:r>
      <w:r w:rsidR="003B0089" w:rsidRPr="00F024C0">
        <w:rPr>
          <w:rFonts w:ascii="Calibri" w:hAnsi="Calibri" w:cs="Aharoni"/>
          <w:b/>
          <w:bCs/>
          <w:color w:val="000000" w:themeColor="text1"/>
        </w:rPr>
        <w:t>eux (2)</w:t>
      </w:r>
      <w:r w:rsidR="00D72377" w:rsidRPr="00F024C0">
        <w:rPr>
          <w:rFonts w:ascii="Calibri" w:hAnsi="Calibri" w:cs="Aharoni"/>
          <w:b/>
          <w:bCs/>
          <w:color w:val="000000" w:themeColor="text1"/>
        </w:rPr>
        <w:t xml:space="preserve"> étudiant</w:t>
      </w:r>
      <w:r w:rsidR="003B0089" w:rsidRPr="00F024C0">
        <w:rPr>
          <w:rFonts w:ascii="Calibri" w:hAnsi="Calibri" w:cs="Aharoni"/>
          <w:b/>
          <w:bCs/>
          <w:color w:val="000000" w:themeColor="text1"/>
        </w:rPr>
        <w:t>s</w:t>
      </w:r>
      <w:r w:rsidR="00D72377" w:rsidRPr="00F024C0">
        <w:rPr>
          <w:rFonts w:ascii="Calibri" w:hAnsi="Calibri" w:cs="Aharoni"/>
          <w:b/>
          <w:bCs/>
          <w:color w:val="000000" w:themeColor="text1"/>
        </w:rPr>
        <w:t xml:space="preserve"> candidat</w:t>
      </w:r>
      <w:r w:rsidR="003B0089" w:rsidRPr="00F024C0">
        <w:rPr>
          <w:rFonts w:ascii="Calibri" w:hAnsi="Calibri" w:cs="Aharoni"/>
          <w:b/>
          <w:bCs/>
          <w:color w:val="000000" w:themeColor="text1"/>
        </w:rPr>
        <w:t>s</w:t>
      </w:r>
      <w:r w:rsidR="00F02828" w:rsidRPr="00F024C0">
        <w:rPr>
          <w:rFonts w:ascii="Calibri" w:hAnsi="Calibri" w:cs="Aharoni"/>
          <w:b/>
          <w:bCs/>
          <w:color w:val="000000" w:themeColor="text1"/>
        </w:rPr>
        <w:t xml:space="preserve"> au </w:t>
      </w:r>
      <w:r w:rsidR="00120D36" w:rsidRPr="00F024C0">
        <w:rPr>
          <w:rFonts w:ascii="Calibri" w:hAnsi="Calibri" w:cs="Aharoni"/>
          <w:b/>
          <w:bCs/>
          <w:color w:val="000000" w:themeColor="text1"/>
        </w:rPr>
        <w:t>D</w:t>
      </w:r>
      <w:r w:rsidR="00F02828" w:rsidRPr="00F024C0">
        <w:rPr>
          <w:rFonts w:ascii="Calibri" w:hAnsi="Calibri" w:cs="Aharoni"/>
          <w:b/>
          <w:bCs/>
          <w:color w:val="000000" w:themeColor="text1"/>
        </w:rPr>
        <w:t>octorat unique (</w:t>
      </w:r>
      <w:proofErr w:type="spellStart"/>
      <w:r w:rsidR="00F02828" w:rsidRPr="00F024C0">
        <w:rPr>
          <w:rFonts w:ascii="Calibri" w:hAnsi="Calibri" w:cs="Aharoni"/>
          <w:b/>
          <w:bCs/>
          <w:color w:val="000000" w:themeColor="text1"/>
        </w:rPr>
        <w:t>PhD</w:t>
      </w:r>
      <w:proofErr w:type="spellEnd"/>
      <w:r w:rsidR="00F02828" w:rsidRPr="00F024C0">
        <w:rPr>
          <w:rFonts w:ascii="Calibri" w:hAnsi="Calibri" w:cs="Aharoni"/>
          <w:b/>
          <w:bCs/>
          <w:color w:val="000000" w:themeColor="text1"/>
        </w:rPr>
        <w:t>)</w:t>
      </w:r>
      <w:r w:rsidR="00D72377" w:rsidRPr="00F024C0">
        <w:rPr>
          <w:rFonts w:ascii="Calibri" w:hAnsi="Calibri" w:cs="Aharoni"/>
          <w:b/>
          <w:bCs/>
          <w:color w:val="000000" w:themeColor="text1"/>
        </w:rPr>
        <w:t xml:space="preserve"> </w:t>
      </w:r>
      <w:r w:rsidRPr="00F024C0">
        <w:rPr>
          <w:rFonts w:ascii="Calibri" w:hAnsi="Calibri" w:cs="Aharoni"/>
          <w:b/>
          <w:bCs/>
          <w:color w:val="000000" w:themeColor="text1"/>
        </w:rPr>
        <w:t xml:space="preserve">en biologie </w:t>
      </w:r>
      <w:r w:rsidR="00F02828" w:rsidRPr="00F024C0">
        <w:rPr>
          <w:rFonts w:ascii="Calibri" w:hAnsi="Calibri" w:cs="Aharoni"/>
          <w:b/>
          <w:bCs/>
          <w:color w:val="000000" w:themeColor="text1"/>
        </w:rPr>
        <w:t xml:space="preserve">pour le </w:t>
      </w:r>
      <w:r w:rsidR="00D87FCE" w:rsidRPr="00F024C0">
        <w:rPr>
          <w:rFonts w:ascii="Calibri" w:hAnsi="Calibri" w:cs="Aharoni"/>
          <w:b/>
          <w:bCs/>
          <w:color w:val="000000" w:themeColor="text1"/>
        </w:rPr>
        <w:t>compte</w:t>
      </w:r>
      <w:r w:rsidR="00F02828" w:rsidRPr="00F024C0">
        <w:rPr>
          <w:rFonts w:ascii="Calibri" w:hAnsi="Calibri" w:cs="Aharoni"/>
          <w:b/>
          <w:bCs/>
          <w:color w:val="000000" w:themeColor="text1"/>
        </w:rPr>
        <w:t xml:space="preserve"> de</w:t>
      </w:r>
      <w:r w:rsidR="00D87FCE" w:rsidRPr="00F024C0">
        <w:rPr>
          <w:rFonts w:ascii="Calibri" w:hAnsi="Calibri" w:cs="Aharoni"/>
          <w:b/>
          <w:bCs/>
          <w:color w:val="000000" w:themeColor="text1"/>
        </w:rPr>
        <w:t xml:space="preserve"> l’année académique 202</w:t>
      </w:r>
      <w:r w:rsidR="003B0089" w:rsidRPr="00F024C0">
        <w:rPr>
          <w:rFonts w:ascii="Calibri" w:hAnsi="Calibri" w:cs="Aharoni"/>
          <w:b/>
          <w:bCs/>
          <w:color w:val="000000" w:themeColor="text1"/>
        </w:rPr>
        <w:t>2-2023</w:t>
      </w:r>
      <w:r w:rsidR="00EF2668" w:rsidRPr="00F024C0">
        <w:rPr>
          <w:rFonts w:ascii="Calibri" w:hAnsi="Calibri" w:cs="Aharoni"/>
          <w:bCs/>
          <w:color w:val="000000" w:themeColor="text1"/>
        </w:rPr>
        <w:t>.</w:t>
      </w:r>
      <w:r w:rsidR="00D87FCE" w:rsidRPr="00F024C0">
        <w:rPr>
          <w:rFonts w:ascii="Calibri" w:hAnsi="Calibri" w:cs="Aharoni"/>
          <w:bCs/>
          <w:color w:val="000000" w:themeColor="text1"/>
        </w:rPr>
        <w:t xml:space="preserve"> </w:t>
      </w:r>
    </w:p>
    <w:p w14:paraId="445D86E8" w14:textId="395B4A1E" w:rsidR="00EF2668" w:rsidRPr="00F024C0" w:rsidRDefault="00D87FCE" w:rsidP="00F024C0">
      <w:pPr>
        <w:ind w:left="360"/>
        <w:rPr>
          <w:color w:val="000000" w:themeColor="text1"/>
        </w:rPr>
      </w:pPr>
      <w:r w:rsidRPr="00F024C0">
        <w:rPr>
          <w:rFonts w:ascii="Calibri" w:hAnsi="Calibri" w:cs="Aharoni"/>
          <w:bCs/>
          <w:color w:val="000000" w:themeColor="text1"/>
        </w:rPr>
        <w:t>Ces étudiants travailleront</w:t>
      </w:r>
      <w:r w:rsidR="00EF2668" w:rsidRPr="00F024C0">
        <w:rPr>
          <w:rFonts w:ascii="Calibri" w:hAnsi="Calibri" w:cs="Aharoni"/>
          <w:bCs/>
          <w:color w:val="000000" w:themeColor="text1"/>
        </w:rPr>
        <w:t xml:space="preserve"> </w:t>
      </w:r>
      <w:r w:rsidRPr="00F024C0">
        <w:rPr>
          <w:color w:val="000000" w:themeColor="text1"/>
        </w:rPr>
        <w:t xml:space="preserve">sur des thématiques en lien avec la prévention, le diagnostic et la prise en charge des cancers. </w:t>
      </w:r>
    </w:p>
    <w:p w14:paraId="530D5C9B" w14:textId="77777777" w:rsidR="00EF2668" w:rsidRPr="00120D36" w:rsidRDefault="00EF2668" w:rsidP="005025C6">
      <w:pPr>
        <w:spacing w:beforeLines="40" w:before="96" w:afterLines="40" w:after="96" w:line="240" w:lineRule="auto"/>
        <w:rPr>
          <w:rFonts w:ascii="Calibri" w:hAnsi="Calibri" w:cs="Aharoni"/>
          <w:b/>
          <w:bCs/>
          <w:color w:val="000000" w:themeColor="text1"/>
        </w:rPr>
      </w:pPr>
    </w:p>
    <w:p w14:paraId="071C342A" w14:textId="12D53055" w:rsidR="00EF2668" w:rsidRPr="00120D36" w:rsidRDefault="00EF2668" w:rsidP="005025C6">
      <w:pPr>
        <w:pBdr>
          <w:top w:val="single" w:sz="4" w:space="1" w:color="auto"/>
          <w:left w:val="single" w:sz="4" w:space="4" w:color="auto"/>
          <w:bottom w:val="single" w:sz="4" w:space="1" w:color="auto"/>
          <w:right w:val="single" w:sz="4" w:space="4" w:color="auto"/>
        </w:pBdr>
        <w:shd w:val="clear" w:color="auto" w:fill="BFBFBF"/>
        <w:spacing w:beforeLines="40" w:before="96" w:afterLines="40" w:after="96" w:line="240" w:lineRule="auto"/>
        <w:ind w:left="284" w:right="567"/>
        <w:jc w:val="center"/>
        <w:rPr>
          <w:rFonts w:ascii="Calibri" w:hAnsi="Calibri" w:cs="Aharoni"/>
          <w:bCs/>
          <w:i/>
          <w:color w:val="000000" w:themeColor="text1"/>
        </w:rPr>
      </w:pPr>
      <w:r w:rsidRPr="00120D36">
        <w:rPr>
          <w:rFonts w:ascii="Calibri" w:hAnsi="Calibri" w:cs="Aharoni"/>
          <w:b/>
          <w:bCs/>
          <w:i/>
          <w:color w:val="000000" w:themeColor="text1"/>
          <w:highlight w:val="lightGray"/>
        </w:rPr>
        <w:t>2-CRITERES D’ELIGIBILITE</w:t>
      </w:r>
    </w:p>
    <w:p w14:paraId="6009DCD0" w14:textId="77777777" w:rsidR="00EF2668" w:rsidRPr="00120D36" w:rsidRDefault="00EF2668" w:rsidP="00B553E6">
      <w:pPr>
        <w:numPr>
          <w:ilvl w:val="0"/>
          <w:numId w:val="1"/>
        </w:numPr>
        <w:spacing w:beforeLines="40" w:before="96" w:afterLines="40" w:after="96" w:line="240" w:lineRule="auto"/>
        <w:ind w:left="426" w:hanging="284"/>
        <w:rPr>
          <w:rFonts w:ascii="Calibri" w:hAnsi="Calibri"/>
          <w:bCs/>
          <w:color w:val="000000" w:themeColor="text1"/>
        </w:rPr>
      </w:pPr>
      <w:r w:rsidRPr="00120D36">
        <w:rPr>
          <w:rFonts w:ascii="Calibri" w:hAnsi="Calibri"/>
          <w:bCs/>
          <w:color w:val="000000" w:themeColor="text1"/>
        </w:rPr>
        <w:t>Être de nationalité burkinabè.</w:t>
      </w:r>
    </w:p>
    <w:p w14:paraId="106D2569" w14:textId="446C0434" w:rsidR="008140C5" w:rsidRPr="00120D36" w:rsidRDefault="008140C5" w:rsidP="00B553E6">
      <w:pPr>
        <w:numPr>
          <w:ilvl w:val="0"/>
          <w:numId w:val="1"/>
        </w:numPr>
        <w:spacing w:beforeLines="40" w:before="96" w:afterLines="40" w:after="96" w:line="240" w:lineRule="auto"/>
        <w:ind w:left="426" w:hanging="284"/>
        <w:rPr>
          <w:rFonts w:ascii="Calibri" w:hAnsi="Calibri"/>
          <w:bCs/>
          <w:color w:val="000000" w:themeColor="text1"/>
        </w:rPr>
      </w:pPr>
      <w:r w:rsidRPr="00120D36">
        <w:rPr>
          <w:rFonts w:ascii="Calibri" w:hAnsi="Calibri"/>
          <w:bCs/>
          <w:color w:val="000000" w:themeColor="text1"/>
        </w:rPr>
        <w:t>Être titulaire d’un diplôme équivalent au moins au Bac+3 pour les candidats au Master et Bac+5 pour les candidats au Doctorat dans les domaines des Sciences de la Vie (agronomie, environnement, santé</w:t>
      </w:r>
      <w:r w:rsidR="00FA7E3E">
        <w:rPr>
          <w:rFonts w:ascii="Calibri" w:hAnsi="Calibri"/>
          <w:bCs/>
          <w:color w:val="000000" w:themeColor="text1"/>
        </w:rPr>
        <w:t xml:space="preserve"> publique</w:t>
      </w:r>
      <w:r w:rsidRPr="00120D36">
        <w:rPr>
          <w:rFonts w:ascii="Calibri" w:hAnsi="Calibri"/>
          <w:bCs/>
          <w:color w:val="000000" w:themeColor="text1"/>
        </w:rPr>
        <w:t>, épidémiologie, etc…)</w:t>
      </w:r>
      <w:r w:rsidR="00381E56" w:rsidRPr="00120D36">
        <w:rPr>
          <w:rFonts w:ascii="Calibri" w:hAnsi="Calibri"/>
          <w:bCs/>
          <w:color w:val="000000" w:themeColor="text1"/>
        </w:rPr>
        <w:t>;</w:t>
      </w:r>
      <w:r w:rsidR="00FA7E3E">
        <w:rPr>
          <w:rFonts w:ascii="Calibri" w:hAnsi="Calibri"/>
          <w:bCs/>
          <w:color w:val="000000" w:themeColor="text1"/>
        </w:rPr>
        <w:t xml:space="preserve"> biologie; </w:t>
      </w:r>
      <w:r w:rsidR="003B0089">
        <w:rPr>
          <w:rFonts w:ascii="Calibri" w:hAnsi="Calibri"/>
          <w:bCs/>
          <w:color w:val="000000" w:themeColor="text1"/>
        </w:rPr>
        <w:t>m</w:t>
      </w:r>
      <w:r w:rsidRPr="00120D36">
        <w:rPr>
          <w:rFonts w:ascii="Calibri" w:hAnsi="Calibri"/>
          <w:bCs/>
          <w:color w:val="000000" w:themeColor="text1"/>
        </w:rPr>
        <w:t>athématique/</w:t>
      </w:r>
      <w:r w:rsidR="003B0089">
        <w:rPr>
          <w:color w:val="000000" w:themeColor="text1"/>
        </w:rPr>
        <w:t xml:space="preserve"> s</w:t>
      </w:r>
      <w:r w:rsidRPr="00120D36">
        <w:rPr>
          <w:color w:val="000000" w:themeColor="text1"/>
        </w:rPr>
        <w:t>tatistique</w:t>
      </w:r>
      <w:r w:rsidR="00381E56" w:rsidRPr="00120D36">
        <w:rPr>
          <w:color w:val="000000" w:themeColor="text1"/>
        </w:rPr>
        <w:t>;</w:t>
      </w:r>
      <w:r w:rsidR="003B0089">
        <w:rPr>
          <w:color w:val="000000" w:themeColor="text1"/>
        </w:rPr>
        <w:t xml:space="preserve"> s</w:t>
      </w:r>
      <w:r w:rsidRPr="00120D36">
        <w:rPr>
          <w:color w:val="000000" w:themeColor="text1"/>
        </w:rPr>
        <w:t>ociologie o</w:t>
      </w:r>
      <w:r w:rsidR="00381E56" w:rsidRPr="00120D36">
        <w:rPr>
          <w:color w:val="000000" w:themeColor="text1"/>
        </w:rPr>
        <w:t>u</w:t>
      </w:r>
      <w:r w:rsidRPr="00120D36">
        <w:rPr>
          <w:color w:val="000000" w:themeColor="text1"/>
        </w:rPr>
        <w:t xml:space="preserve"> tout autre domaine pertinent en lien avec les objectifs spécifiques de recherche de la chaire cités plus haut)</w:t>
      </w:r>
      <w:r w:rsidRPr="00120D36">
        <w:rPr>
          <w:rFonts w:ascii="Calibri" w:hAnsi="Calibri"/>
          <w:bCs/>
          <w:color w:val="000000" w:themeColor="text1"/>
        </w:rPr>
        <w:t>.</w:t>
      </w:r>
    </w:p>
    <w:p w14:paraId="5885B11F" w14:textId="39233C99" w:rsidR="00EF2668" w:rsidRPr="00120D36" w:rsidRDefault="00B3443E" w:rsidP="00B553E6">
      <w:pPr>
        <w:numPr>
          <w:ilvl w:val="0"/>
          <w:numId w:val="1"/>
        </w:numPr>
        <w:spacing w:beforeLines="40" w:before="96" w:afterLines="40" w:after="96" w:line="240" w:lineRule="auto"/>
        <w:ind w:left="426" w:hanging="284"/>
        <w:rPr>
          <w:rFonts w:ascii="Calibri" w:hAnsi="Calibri"/>
          <w:bCs/>
          <w:color w:val="000000" w:themeColor="text1"/>
        </w:rPr>
      </w:pPr>
      <w:r w:rsidRPr="00120D36">
        <w:rPr>
          <w:rFonts w:ascii="Calibri" w:hAnsi="Calibri"/>
          <w:bCs/>
          <w:color w:val="000000" w:themeColor="text1"/>
        </w:rPr>
        <w:t xml:space="preserve">Être intéressé(e) </w:t>
      </w:r>
      <w:r w:rsidR="00F02828" w:rsidRPr="00120D36">
        <w:rPr>
          <w:rFonts w:ascii="Calibri" w:hAnsi="Calibri"/>
          <w:bCs/>
          <w:color w:val="000000" w:themeColor="text1"/>
        </w:rPr>
        <w:t>d’</w:t>
      </w:r>
      <w:r w:rsidRPr="00120D36">
        <w:rPr>
          <w:rFonts w:ascii="Calibri" w:hAnsi="Calibri"/>
          <w:bCs/>
          <w:color w:val="000000" w:themeColor="text1"/>
        </w:rPr>
        <w:t>e</w:t>
      </w:r>
      <w:r w:rsidR="00EF2668" w:rsidRPr="00120D36">
        <w:rPr>
          <w:rFonts w:ascii="Calibri" w:hAnsi="Calibri"/>
          <w:bCs/>
          <w:color w:val="000000" w:themeColor="text1"/>
        </w:rPr>
        <w:t xml:space="preserve">ffectuer sa formation </w:t>
      </w:r>
      <w:r w:rsidRPr="00120D36">
        <w:rPr>
          <w:rFonts w:ascii="Calibri" w:hAnsi="Calibri"/>
          <w:bCs/>
          <w:color w:val="000000" w:themeColor="text1"/>
        </w:rPr>
        <w:t>en Master</w:t>
      </w:r>
      <w:r w:rsidR="005025C6" w:rsidRPr="00120D36">
        <w:rPr>
          <w:rFonts w:ascii="Calibri" w:hAnsi="Calibri"/>
          <w:bCs/>
          <w:color w:val="000000" w:themeColor="text1"/>
        </w:rPr>
        <w:t xml:space="preserve"> (I et/ou II)</w:t>
      </w:r>
      <w:r w:rsidRPr="00120D36">
        <w:rPr>
          <w:rFonts w:ascii="Calibri" w:hAnsi="Calibri"/>
          <w:bCs/>
          <w:color w:val="000000" w:themeColor="text1"/>
        </w:rPr>
        <w:t xml:space="preserve"> </w:t>
      </w:r>
      <w:r w:rsidR="00F02828" w:rsidRPr="00120D36">
        <w:rPr>
          <w:rFonts w:ascii="Calibri" w:hAnsi="Calibri"/>
          <w:bCs/>
          <w:color w:val="000000" w:themeColor="text1"/>
        </w:rPr>
        <w:t xml:space="preserve">ou de </w:t>
      </w:r>
      <w:r w:rsidR="00EF2668" w:rsidRPr="00120D36">
        <w:rPr>
          <w:rFonts w:ascii="Calibri" w:hAnsi="Calibri"/>
          <w:bCs/>
          <w:color w:val="000000" w:themeColor="text1"/>
        </w:rPr>
        <w:t>doctora</w:t>
      </w:r>
      <w:r w:rsidRPr="00120D36">
        <w:rPr>
          <w:rFonts w:ascii="Calibri" w:hAnsi="Calibri"/>
          <w:bCs/>
          <w:color w:val="000000" w:themeColor="text1"/>
        </w:rPr>
        <w:t>t</w:t>
      </w:r>
      <w:r w:rsidR="00EF2668" w:rsidRPr="00120D36">
        <w:rPr>
          <w:rFonts w:ascii="Calibri" w:hAnsi="Calibri"/>
          <w:bCs/>
          <w:color w:val="000000" w:themeColor="text1"/>
        </w:rPr>
        <w:t xml:space="preserve"> </w:t>
      </w:r>
      <w:r w:rsidRPr="00120D36">
        <w:rPr>
          <w:rFonts w:ascii="Calibri" w:hAnsi="Calibri"/>
          <w:bCs/>
          <w:color w:val="000000" w:themeColor="text1"/>
        </w:rPr>
        <w:t xml:space="preserve">à </w:t>
      </w:r>
      <w:r w:rsidRPr="00120D36">
        <w:rPr>
          <w:color w:val="000000" w:themeColor="text1"/>
        </w:rPr>
        <w:t>l'Université Joseph KI-ZERBO</w:t>
      </w:r>
      <w:r w:rsidR="001E5C84" w:rsidRPr="00120D36">
        <w:rPr>
          <w:color w:val="000000" w:themeColor="text1"/>
        </w:rPr>
        <w:t xml:space="preserve"> </w:t>
      </w:r>
      <w:r w:rsidR="00381E56" w:rsidRPr="00120D36">
        <w:rPr>
          <w:color w:val="000000" w:themeColor="text1"/>
        </w:rPr>
        <w:t>dans un</w:t>
      </w:r>
      <w:r w:rsidR="001E5C84" w:rsidRPr="00120D36">
        <w:rPr>
          <w:color w:val="000000" w:themeColor="text1"/>
        </w:rPr>
        <w:t xml:space="preserve"> domaine pertinent en lien avec les objectifs spécifiques de recherche de la chaire </w:t>
      </w:r>
      <w:r w:rsidR="00F02828" w:rsidRPr="00120D36">
        <w:rPr>
          <w:color w:val="000000" w:themeColor="text1"/>
        </w:rPr>
        <w:t xml:space="preserve">cités </w:t>
      </w:r>
      <w:r w:rsidR="001E5C84" w:rsidRPr="00120D36">
        <w:rPr>
          <w:color w:val="000000" w:themeColor="text1"/>
        </w:rPr>
        <w:t>plus haut</w:t>
      </w:r>
      <w:r w:rsidR="00EF2668" w:rsidRPr="00120D36">
        <w:rPr>
          <w:rFonts w:ascii="Calibri" w:hAnsi="Calibri"/>
          <w:bCs/>
          <w:color w:val="000000" w:themeColor="text1"/>
        </w:rPr>
        <w:t>.</w:t>
      </w:r>
      <w:r w:rsidR="00120D36">
        <w:rPr>
          <w:rFonts w:ascii="Calibri" w:hAnsi="Calibri"/>
          <w:bCs/>
          <w:color w:val="000000" w:themeColor="text1"/>
        </w:rPr>
        <w:t xml:space="preserve"> </w:t>
      </w:r>
      <w:r w:rsidR="00120D36">
        <w:t xml:space="preserve">La possibilité de </w:t>
      </w:r>
      <w:proofErr w:type="spellStart"/>
      <w:r w:rsidR="00120D36">
        <w:t>co</w:t>
      </w:r>
      <w:proofErr w:type="spellEnd"/>
      <w:r w:rsidR="00120D36">
        <w:t>-encadrement pourrait être discutée et envisagée si le candidat était déjà inscrit dans une autre université et son dossier pertinent.</w:t>
      </w:r>
    </w:p>
    <w:p w14:paraId="65CB1B39" w14:textId="77777777" w:rsidR="00EF2668" w:rsidRPr="005175F3" w:rsidRDefault="00EF2668" w:rsidP="00B553E6">
      <w:pPr>
        <w:pBdr>
          <w:top w:val="single" w:sz="4" w:space="1" w:color="auto"/>
          <w:left w:val="single" w:sz="4" w:space="4" w:color="auto"/>
          <w:bottom w:val="single" w:sz="4" w:space="1" w:color="auto"/>
          <w:right w:val="single" w:sz="4" w:space="4" w:color="auto"/>
        </w:pBdr>
        <w:shd w:val="clear" w:color="auto" w:fill="BFBFBF"/>
        <w:spacing w:beforeLines="40" w:before="96" w:afterLines="40" w:after="96" w:line="240" w:lineRule="auto"/>
        <w:ind w:right="-596"/>
        <w:jc w:val="center"/>
        <w:rPr>
          <w:rFonts w:ascii="Calibri" w:hAnsi="Calibri" w:cs="Aharoni"/>
          <w:b/>
          <w:bCs/>
          <w:i/>
        </w:rPr>
      </w:pPr>
      <w:r>
        <w:rPr>
          <w:rFonts w:ascii="Calibri" w:hAnsi="Calibri" w:cs="Aharoni"/>
          <w:b/>
          <w:bCs/>
          <w:i/>
        </w:rPr>
        <w:t>3</w:t>
      </w:r>
      <w:r w:rsidRPr="005175F3">
        <w:rPr>
          <w:rFonts w:ascii="Calibri" w:hAnsi="Calibri" w:cs="Aharoni"/>
          <w:b/>
          <w:bCs/>
          <w:i/>
        </w:rPr>
        <w:t>-DATES, LIEU ET MODALITES DE DEPOT DU DOSSIER</w:t>
      </w:r>
    </w:p>
    <w:p w14:paraId="3BE040CF" w14:textId="77777777" w:rsidR="00EF2668" w:rsidRPr="00120D36" w:rsidRDefault="00EF2668" w:rsidP="00B553E6">
      <w:pPr>
        <w:spacing w:beforeLines="40" w:before="96" w:afterLines="40" w:after="96" w:line="240" w:lineRule="auto"/>
        <w:ind w:left="426"/>
        <w:rPr>
          <w:rFonts w:ascii="Calibri" w:hAnsi="Calibri"/>
          <w:b/>
          <w:bCs/>
          <w:color w:val="000000" w:themeColor="text1"/>
        </w:rPr>
      </w:pPr>
    </w:p>
    <w:p w14:paraId="25231CA4" w14:textId="4CD6B459" w:rsidR="00EF2668" w:rsidRPr="00120D36" w:rsidRDefault="00EF2668" w:rsidP="00B553E6">
      <w:pPr>
        <w:numPr>
          <w:ilvl w:val="0"/>
          <w:numId w:val="3"/>
        </w:numPr>
        <w:spacing w:beforeLines="40" w:before="96" w:afterLines="40" w:after="96" w:line="240" w:lineRule="auto"/>
        <w:ind w:left="426" w:hanging="284"/>
        <w:rPr>
          <w:rFonts w:ascii="Calibri" w:hAnsi="Calibri"/>
          <w:b/>
          <w:bCs/>
          <w:color w:val="000000" w:themeColor="text1"/>
        </w:rPr>
      </w:pPr>
      <w:r w:rsidRPr="00120D36">
        <w:rPr>
          <w:rFonts w:ascii="Calibri" w:hAnsi="Calibri" w:cs="Aharoni"/>
          <w:bCs/>
          <w:color w:val="000000" w:themeColor="text1"/>
        </w:rPr>
        <w:t xml:space="preserve">La date limite de </w:t>
      </w:r>
      <w:r w:rsidR="00415D74" w:rsidRPr="00415D74">
        <w:rPr>
          <w:rFonts w:ascii="Calibri" w:hAnsi="Calibri"/>
          <w:color w:val="000000" w:themeColor="text1"/>
        </w:rPr>
        <w:t xml:space="preserve">soumission </w:t>
      </w:r>
      <w:r w:rsidRPr="00415D74">
        <w:rPr>
          <w:rFonts w:ascii="Calibri" w:hAnsi="Calibri"/>
          <w:color w:val="000000" w:themeColor="text1"/>
        </w:rPr>
        <w:t>du</w:t>
      </w:r>
      <w:r w:rsidRPr="00120D36">
        <w:rPr>
          <w:rFonts w:ascii="Calibri" w:hAnsi="Calibri" w:cs="Aharoni"/>
          <w:bCs/>
          <w:color w:val="000000" w:themeColor="text1"/>
        </w:rPr>
        <w:t xml:space="preserve"> dossier est fixée au</w:t>
      </w:r>
      <w:r w:rsidRPr="00120D36">
        <w:rPr>
          <w:rFonts w:ascii="Calibri" w:hAnsi="Calibri"/>
          <w:b/>
          <w:bCs/>
          <w:color w:val="000000" w:themeColor="text1"/>
        </w:rPr>
        <w:t xml:space="preserve"> </w:t>
      </w:r>
      <w:r w:rsidR="003B0089">
        <w:rPr>
          <w:rFonts w:ascii="Calibri" w:hAnsi="Calibri"/>
          <w:b/>
          <w:bCs/>
          <w:color w:val="000000" w:themeColor="text1"/>
        </w:rPr>
        <w:t>vendredi 07 octobre 2022</w:t>
      </w:r>
      <w:r w:rsidRPr="00120D36">
        <w:rPr>
          <w:rFonts w:ascii="Calibri" w:hAnsi="Calibri"/>
          <w:b/>
          <w:bCs/>
          <w:color w:val="000000" w:themeColor="text1"/>
        </w:rPr>
        <w:t xml:space="preserve"> à 17h00</w:t>
      </w:r>
      <w:r w:rsidR="00FD3214" w:rsidRPr="00120D36">
        <w:rPr>
          <w:rFonts w:ascii="Calibri" w:hAnsi="Calibri"/>
          <w:b/>
          <w:bCs/>
          <w:color w:val="000000" w:themeColor="text1"/>
        </w:rPr>
        <w:t xml:space="preserve"> GMT</w:t>
      </w:r>
      <w:r w:rsidRPr="00120D36">
        <w:rPr>
          <w:rFonts w:ascii="Calibri" w:hAnsi="Calibri"/>
          <w:b/>
          <w:bCs/>
          <w:color w:val="000000" w:themeColor="text1"/>
        </w:rPr>
        <w:t xml:space="preserve">. </w:t>
      </w:r>
    </w:p>
    <w:p w14:paraId="7DFB1139" w14:textId="72734257" w:rsidR="00EF2668" w:rsidRPr="00813F13" w:rsidRDefault="00B13E31" w:rsidP="00B553E6">
      <w:pPr>
        <w:numPr>
          <w:ilvl w:val="0"/>
          <w:numId w:val="3"/>
        </w:numPr>
        <w:spacing w:beforeLines="40" w:before="96" w:afterLines="40" w:after="96" w:line="240" w:lineRule="auto"/>
        <w:ind w:left="426" w:hanging="284"/>
        <w:rPr>
          <w:rFonts w:ascii="Calibri" w:hAnsi="Calibri"/>
          <w:b/>
          <w:bCs/>
        </w:rPr>
      </w:pPr>
      <w:r w:rsidRPr="00120D36">
        <w:rPr>
          <w:rFonts w:ascii="Calibri" w:hAnsi="Calibri"/>
          <w:b/>
          <w:bCs/>
          <w:color w:val="000000" w:themeColor="text1"/>
        </w:rPr>
        <w:t>Le</w:t>
      </w:r>
      <w:r w:rsidR="00EF2668" w:rsidRPr="00120D36">
        <w:rPr>
          <w:rFonts w:ascii="Calibri" w:hAnsi="Calibri"/>
          <w:b/>
          <w:bCs/>
          <w:color w:val="000000" w:themeColor="text1"/>
        </w:rPr>
        <w:t xml:space="preserve"> dossier</w:t>
      </w:r>
      <w:r w:rsidRPr="00120D36">
        <w:rPr>
          <w:rFonts w:ascii="Calibri" w:hAnsi="Calibri"/>
          <w:b/>
          <w:bCs/>
          <w:color w:val="000000" w:themeColor="text1"/>
        </w:rPr>
        <w:t xml:space="preserve"> </w:t>
      </w:r>
      <w:r w:rsidR="00415D74">
        <w:rPr>
          <w:rFonts w:ascii="Calibri" w:hAnsi="Calibri"/>
          <w:b/>
          <w:bCs/>
          <w:color w:val="000000" w:themeColor="text1"/>
        </w:rPr>
        <w:t>doit-</w:t>
      </w:r>
      <w:r w:rsidRPr="00120D36">
        <w:rPr>
          <w:rFonts w:ascii="Calibri" w:hAnsi="Calibri"/>
          <w:b/>
          <w:bCs/>
          <w:color w:val="000000" w:themeColor="text1"/>
        </w:rPr>
        <w:t xml:space="preserve">être </w:t>
      </w:r>
      <w:r>
        <w:rPr>
          <w:rFonts w:ascii="Calibri" w:hAnsi="Calibri"/>
          <w:b/>
          <w:bCs/>
        </w:rPr>
        <w:t xml:space="preserve">envoyé par voie </w:t>
      </w:r>
      <w:r w:rsidR="00EF2668" w:rsidRPr="00813F13">
        <w:rPr>
          <w:rFonts w:ascii="Calibri" w:hAnsi="Calibri"/>
          <w:b/>
          <w:bCs/>
        </w:rPr>
        <w:t xml:space="preserve">électronique </w:t>
      </w:r>
      <w:r>
        <w:rPr>
          <w:rFonts w:ascii="Calibri" w:hAnsi="Calibri"/>
          <w:b/>
          <w:bCs/>
        </w:rPr>
        <w:t xml:space="preserve">à l’adresse suivante : </w:t>
      </w:r>
      <w:hyperlink r:id="rId7" w:history="1">
        <w:r w:rsidR="00296BCC" w:rsidRPr="0086017B">
          <w:rPr>
            <w:rStyle w:val="Lienhypertexte"/>
            <w:rFonts w:ascii="Calibri" w:hAnsi="Calibri"/>
            <w:b/>
            <w:bCs/>
          </w:rPr>
          <w:t>coordination.reaac@gmail.com</w:t>
        </w:r>
      </w:hyperlink>
      <w:r w:rsidR="00296BCC">
        <w:rPr>
          <w:rFonts w:ascii="Calibri" w:hAnsi="Calibri"/>
          <w:b/>
          <w:bCs/>
        </w:rPr>
        <w:t xml:space="preserve"> (</w:t>
      </w:r>
      <w:r w:rsidR="00114C9C">
        <w:rPr>
          <w:rFonts w:ascii="Calibri" w:hAnsi="Calibri"/>
          <w:b/>
          <w:bCs/>
        </w:rPr>
        <w:t xml:space="preserve">libellez correctement les documents en y rajoutant l’initial de votre Prénom en majuscule et votre nom complet. Par exemple le CV de Lydia </w:t>
      </w:r>
      <w:proofErr w:type="spellStart"/>
      <w:r w:rsidR="00114C9C">
        <w:rPr>
          <w:rFonts w:ascii="Calibri" w:hAnsi="Calibri"/>
          <w:b/>
          <w:bCs/>
        </w:rPr>
        <w:t>Sanou</w:t>
      </w:r>
      <w:proofErr w:type="spellEnd"/>
      <w:r w:rsidR="00114C9C">
        <w:rPr>
          <w:rFonts w:ascii="Calibri" w:hAnsi="Calibri"/>
          <w:b/>
          <w:bCs/>
        </w:rPr>
        <w:t xml:space="preserve"> serra libellé ainsi</w:t>
      </w:r>
      <w:r w:rsidR="00415D74">
        <w:rPr>
          <w:rFonts w:ascii="Calibri" w:hAnsi="Calibri"/>
          <w:b/>
          <w:bCs/>
        </w:rPr>
        <w:t>:</w:t>
      </w:r>
      <w:r w:rsidR="006712DB">
        <w:rPr>
          <w:rFonts w:ascii="Calibri" w:hAnsi="Calibri"/>
          <w:b/>
          <w:bCs/>
        </w:rPr>
        <w:t xml:space="preserve"> </w:t>
      </w:r>
      <w:r w:rsidR="00114C9C">
        <w:rPr>
          <w:rFonts w:ascii="Calibri" w:hAnsi="Calibri"/>
          <w:b/>
          <w:bCs/>
        </w:rPr>
        <w:t>CV</w:t>
      </w:r>
      <w:r w:rsidR="00415D74">
        <w:rPr>
          <w:rFonts w:ascii="Calibri" w:hAnsi="Calibri"/>
          <w:b/>
          <w:bCs/>
        </w:rPr>
        <w:t>–</w:t>
      </w:r>
      <w:proofErr w:type="spellStart"/>
      <w:r w:rsidR="00415D74">
        <w:rPr>
          <w:rFonts w:ascii="Calibri" w:hAnsi="Calibri"/>
          <w:b/>
          <w:bCs/>
        </w:rPr>
        <w:t>LSanou</w:t>
      </w:r>
      <w:proofErr w:type="spellEnd"/>
      <w:r w:rsidR="006712DB">
        <w:rPr>
          <w:rFonts w:ascii="Calibri" w:hAnsi="Calibri"/>
          <w:b/>
          <w:bCs/>
        </w:rPr>
        <w:t>»)</w:t>
      </w:r>
    </w:p>
    <w:p w14:paraId="15A2C00F" w14:textId="6629268F" w:rsidR="00EF2668" w:rsidRPr="00FD3214" w:rsidRDefault="00EF2668" w:rsidP="00FD3214">
      <w:pPr>
        <w:numPr>
          <w:ilvl w:val="0"/>
          <w:numId w:val="3"/>
        </w:numPr>
        <w:spacing w:beforeLines="40" w:before="96" w:afterLines="40" w:after="96" w:line="240" w:lineRule="auto"/>
        <w:ind w:left="426" w:hanging="284"/>
        <w:rPr>
          <w:rFonts w:ascii="Calibri" w:hAnsi="Calibri"/>
          <w:b/>
          <w:bCs/>
        </w:rPr>
      </w:pPr>
      <w:r w:rsidRPr="005175F3">
        <w:rPr>
          <w:rFonts w:ascii="Calibri" w:hAnsi="Calibri"/>
          <w:b/>
          <w:bCs/>
        </w:rPr>
        <w:t xml:space="preserve">Tout dossier incomplet ou parvenant après le </w:t>
      </w:r>
      <w:r w:rsidR="003B0089">
        <w:rPr>
          <w:rFonts w:ascii="Calibri" w:hAnsi="Calibri"/>
          <w:b/>
          <w:bCs/>
          <w:color w:val="000000" w:themeColor="text1"/>
        </w:rPr>
        <w:t>07 octobre 2022</w:t>
      </w:r>
      <w:r w:rsidRPr="005175F3">
        <w:rPr>
          <w:rFonts w:ascii="Calibri" w:hAnsi="Calibri"/>
          <w:b/>
          <w:bCs/>
        </w:rPr>
        <w:t xml:space="preserve"> </w:t>
      </w:r>
      <w:r>
        <w:rPr>
          <w:rFonts w:ascii="Calibri" w:hAnsi="Calibri"/>
          <w:b/>
          <w:bCs/>
        </w:rPr>
        <w:t>à 17h</w:t>
      </w:r>
      <w:r w:rsidR="00FD3214">
        <w:rPr>
          <w:rFonts w:ascii="Calibri" w:hAnsi="Calibri"/>
          <w:b/>
          <w:bCs/>
        </w:rPr>
        <w:t xml:space="preserve"> GMT</w:t>
      </w:r>
      <w:r>
        <w:rPr>
          <w:rFonts w:ascii="Calibri" w:hAnsi="Calibri"/>
          <w:b/>
          <w:bCs/>
        </w:rPr>
        <w:t xml:space="preserve"> </w:t>
      </w:r>
      <w:r w:rsidRPr="005175F3">
        <w:rPr>
          <w:rFonts w:ascii="Calibri" w:hAnsi="Calibri"/>
          <w:b/>
          <w:bCs/>
        </w:rPr>
        <w:t>ne sera pas traité</w:t>
      </w:r>
      <w:r>
        <w:rPr>
          <w:rFonts w:ascii="Calibri" w:hAnsi="Calibri"/>
          <w:b/>
          <w:bCs/>
        </w:rPr>
        <w:t>.</w:t>
      </w:r>
    </w:p>
    <w:p w14:paraId="0B132B48" w14:textId="570FCD50" w:rsidR="00EF2668" w:rsidRPr="005175F3" w:rsidRDefault="00EF2668" w:rsidP="00381E56">
      <w:pPr>
        <w:spacing w:beforeLines="40" w:before="96" w:afterLines="40" w:after="96" w:line="240" w:lineRule="auto"/>
        <w:ind w:left="720"/>
        <w:jc w:val="center"/>
        <w:rPr>
          <w:rFonts w:ascii="Calibri" w:hAnsi="Calibri" w:cs="Arimo"/>
          <w:bCs/>
        </w:rPr>
      </w:pPr>
      <w:r w:rsidRPr="00FD3214">
        <w:rPr>
          <w:rFonts w:ascii="Calibri" w:hAnsi="Calibri" w:cs="Arimo"/>
          <w:b/>
        </w:rPr>
        <w:t>Le</w:t>
      </w:r>
      <w:r w:rsidR="00F02828" w:rsidRPr="00FD3214">
        <w:rPr>
          <w:rFonts w:ascii="Calibri" w:hAnsi="Calibri" w:cs="Arimo"/>
          <w:b/>
        </w:rPr>
        <w:t>s</w:t>
      </w:r>
      <w:r w:rsidRPr="00FD3214">
        <w:rPr>
          <w:rFonts w:ascii="Calibri" w:hAnsi="Calibri" w:cs="Arimo"/>
          <w:b/>
        </w:rPr>
        <w:t xml:space="preserve"> dossier</w:t>
      </w:r>
      <w:r w:rsidR="00F02828" w:rsidRPr="00FD3214">
        <w:rPr>
          <w:rFonts w:ascii="Calibri" w:hAnsi="Calibri" w:cs="Arimo"/>
          <w:b/>
        </w:rPr>
        <w:t>s</w:t>
      </w:r>
      <w:r w:rsidRPr="00FD3214">
        <w:rPr>
          <w:rFonts w:ascii="Calibri" w:hAnsi="Calibri" w:cs="Arimo"/>
          <w:b/>
        </w:rPr>
        <w:t xml:space="preserve"> </w:t>
      </w:r>
      <w:r w:rsidR="00F02828" w:rsidRPr="00FD3214">
        <w:rPr>
          <w:rFonts w:ascii="Calibri" w:hAnsi="Calibri" w:cs="Arimo"/>
          <w:b/>
        </w:rPr>
        <w:t xml:space="preserve">seront </w:t>
      </w:r>
      <w:r w:rsidR="00C11424" w:rsidRPr="00FD3214">
        <w:rPr>
          <w:rFonts w:ascii="Calibri" w:hAnsi="Calibri" w:cs="Arimo"/>
          <w:b/>
        </w:rPr>
        <w:t>envoyés par courriel avec l’objet</w:t>
      </w:r>
      <w:r w:rsidRPr="00FD3214">
        <w:rPr>
          <w:rFonts w:ascii="Calibri" w:hAnsi="Calibri" w:cs="Arimo"/>
          <w:b/>
        </w:rPr>
        <w:t xml:space="preserve"> libellé comme suit</w:t>
      </w:r>
      <w:r w:rsidRPr="005175F3">
        <w:rPr>
          <w:rFonts w:ascii="Calibri" w:hAnsi="Calibri" w:cs="Arimo"/>
          <w:bCs/>
        </w:rPr>
        <w:t xml:space="preserve"> :</w:t>
      </w:r>
    </w:p>
    <w:p w14:paraId="0626DD6D" w14:textId="2526EC39" w:rsidR="00EF2668" w:rsidRPr="005175F3" w:rsidRDefault="00EF2668" w:rsidP="00016BF7">
      <w:pPr>
        <w:pBdr>
          <w:top w:val="single" w:sz="4" w:space="1" w:color="auto"/>
          <w:left w:val="single" w:sz="4" w:space="31" w:color="auto"/>
          <w:bottom w:val="single" w:sz="4" w:space="1" w:color="auto"/>
          <w:right w:val="single" w:sz="4" w:space="4" w:color="auto"/>
        </w:pBdr>
        <w:tabs>
          <w:tab w:val="left" w:pos="8931"/>
        </w:tabs>
        <w:spacing w:beforeLines="40" w:before="96" w:afterLines="40" w:after="96" w:line="240" w:lineRule="auto"/>
        <w:ind w:right="255"/>
        <w:rPr>
          <w:rFonts w:ascii="Calibri" w:hAnsi="Calibri" w:cs="Arimo"/>
          <w:b/>
          <w:bCs/>
        </w:rPr>
      </w:pPr>
      <w:r w:rsidRPr="005175F3">
        <w:rPr>
          <w:rFonts w:ascii="Calibri" w:hAnsi="Calibri" w:cs="Aharoni"/>
          <w:b/>
          <w:bCs/>
          <w:i/>
        </w:rPr>
        <w:t xml:space="preserve">CANDIDATURE BOURSES D’ETUDES </w:t>
      </w:r>
      <w:r w:rsidR="00381E56">
        <w:rPr>
          <w:rFonts w:ascii="Calibri" w:hAnsi="Calibri" w:cs="Aharoni"/>
          <w:b/>
          <w:bCs/>
          <w:i/>
        </w:rPr>
        <w:t xml:space="preserve">CHAIRE REAAC </w:t>
      </w:r>
      <w:r w:rsidRPr="005175F3">
        <w:rPr>
          <w:rFonts w:ascii="Calibri" w:hAnsi="Calibri" w:cs="Aharoni"/>
          <w:b/>
          <w:bCs/>
          <w:i/>
        </w:rPr>
        <w:t>20</w:t>
      </w:r>
      <w:r>
        <w:rPr>
          <w:rFonts w:ascii="Calibri" w:hAnsi="Calibri" w:cs="Aharoni"/>
          <w:b/>
          <w:bCs/>
          <w:i/>
        </w:rPr>
        <w:t>2</w:t>
      </w:r>
      <w:r w:rsidR="003B0089">
        <w:rPr>
          <w:rFonts w:ascii="Calibri" w:hAnsi="Calibri" w:cs="Aharoni"/>
          <w:b/>
          <w:bCs/>
          <w:i/>
        </w:rPr>
        <w:t>2</w:t>
      </w:r>
      <w:r w:rsidR="00B13E31">
        <w:rPr>
          <w:rFonts w:ascii="Calibri" w:hAnsi="Calibri" w:cs="Aharoni"/>
          <w:b/>
          <w:bCs/>
          <w:i/>
        </w:rPr>
        <w:t xml:space="preserve"> – Master/ou Doctorat</w:t>
      </w:r>
      <w:r w:rsidR="00114C9C">
        <w:rPr>
          <w:rFonts w:ascii="Calibri" w:hAnsi="Calibri" w:cs="Aharoni"/>
          <w:b/>
          <w:bCs/>
          <w:i/>
        </w:rPr>
        <w:t xml:space="preserve"> – </w:t>
      </w:r>
      <w:proofErr w:type="spellStart"/>
      <w:r w:rsidR="00114C9C">
        <w:rPr>
          <w:rFonts w:ascii="Calibri" w:hAnsi="Calibri" w:cs="Aharoni"/>
          <w:b/>
          <w:bCs/>
          <w:i/>
        </w:rPr>
        <w:t>Non</w:t>
      </w:r>
      <w:proofErr w:type="spellEnd"/>
      <w:r w:rsidR="00114C9C">
        <w:rPr>
          <w:rFonts w:ascii="Calibri" w:hAnsi="Calibri" w:cs="Aharoni"/>
          <w:b/>
          <w:bCs/>
          <w:i/>
        </w:rPr>
        <w:t xml:space="preserve"> et PRÉNOM</w:t>
      </w:r>
      <w:r w:rsidRPr="005175F3">
        <w:rPr>
          <w:rFonts w:ascii="Calibri" w:hAnsi="Calibri" w:cs="Aharoni"/>
          <w:b/>
          <w:bCs/>
          <w:i/>
        </w:rPr>
        <w:t xml:space="preserve"> </w:t>
      </w:r>
    </w:p>
    <w:p w14:paraId="1C09439D" w14:textId="77777777" w:rsidR="00EF2668" w:rsidRDefault="00EF2668" w:rsidP="00B553E6">
      <w:pPr>
        <w:spacing w:beforeLines="40" w:before="96" w:afterLines="40" w:after="96" w:line="240" w:lineRule="auto"/>
        <w:rPr>
          <w:rFonts w:ascii="Calibri" w:hAnsi="Calibri" w:cs="Aharoni"/>
          <w:bCs/>
          <w:i/>
        </w:rPr>
      </w:pPr>
    </w:p>
    <w:p w14:paraId="32D52FE5" w14:textId="71D0C407" w:rsidR="00EF2668" w:rsidRPr="00120D36" w:rsidRDefault="00EF2668" w:rsidP="00120D36">
      <w:pPr>
        <w:pBdr>
          <w:top w:val="single" w:sz="4" w:space="1" w:color="auto"/>
          <w:left w:val="single" w:sz="4" w:space="4" w:color="auto"/>
          <w:bottom w:val="single" w:sz="4" w:space="1" w:color="auto"/>
          <w:right w:val="single" w:sz="4" w:space="4" w:color="auto"/>
        </w:pBdr>
        <w:shd w:val="clear" w:color="auto" w:fill="BFBFBF"/>
        <w:spacing w:beforeLines="40" w:before="96" w:afterLines="40" w:after="96" w:line="240" w:lineRule="auto"/>
        <w:ind w:right="-596"/>
        <w:jc w:val="center"/>
        <w:rPr>
          <w:rFonts w:ascii="Calibri" w:hAnsi="Calibri" w:cs="Aharoni"/>
          <w:bCs/>
          <w:i/>
        </w:rPr>
      </w:pPr>
      <w:r>
        <w:rPr>
          <w:rFonts w:ascii="Calibri" w:hAnsi="Calibri" w:cs="Aharoni"/>
          <w:b/>
          <w:bCs/>
          <w:i/>
          <w:highlight w:val="lightGray"/>
        </w:rPr>
        <w:t>4</w:t>
      </w:r>
      <w:r w:rsidRPr="005175F3">
        <w:rPr>
          <w:rFonts w:ascii="Calibri" w:hAnsi="Calibri" w:cs="Aharoni"/>
          <w:b/>
          <w:bCs/>
          <w:i/>
          <w:highlight w:val="lightGray"/>
        </w:rPr>
        <w:t>-</w:t>
      </w:r>
      <w:r>
        <w:rPr>
          <w:rFonts w:ascii="Calibri" w:hAnsi="Calibri" w:cs="Aharoni"/>
          <w:b/>
          <w:bCs/>
          <w:i/>
          <w:highlight w:val="lightGray"/>
        </w:rPr>
        <w:t xml:space="preserve"> </w:t>
      </w:r>
      <w:r w:rsidRPr="005175F3">
        <w:rPr>
          <w:rFonts w:ascii="Calibri" w:hAnsi="Calibri" w:cs="Aharoni"/>
          <w:b/>
          <w:bCs/>
          <w:i/>
          <w:highlight w:val="lightGray"/>
        </w:rPr>
        <w:t>CRITERES D’E</w:t>
      </w:r>
      <w:r>
        <w:rPr>
          <w:rFonts w:ascii="Calibri" w:hAnsi="Calibri" w:cs="Aharoni"/>
          <w:b/>
          <w:bCs/>
          <w:i/>
        </w:rPr>
        <w:t>VALUATION</w:t>
      </w:r>
    </w:p>
    <w:p w14:paraId="379B36D7" w14:textId="0A0C6AFD" w:rsidR="00EF2668" w:rsidRPr="00120D36" w:rsidRDefault="00EF2668" w:rsidP="00B553E6">
      <w:pPr>
        <w:numPr>
          <w:ilvl w:val="0"/>
          <w:numId w:val="1"/>
        </w:numPr>
        <w:spacing w:beforeLines="40" w:before="96" w:afterLines="40" w:after="96" w:line="240" w:lineRule="auto"/>
        <w:ind w:left="426" w:hanging="284"/>
        <w:rPr>
          <w:rFonts w:cstheme="minorHAnsi"/>
          <w:bCs/>
          <w:color w:val="000000" w:themeColor="text1"/>
        </w:rPr>
      </w:pPr>
      <w:r w:rsidRPr="00120D36">
        <w:rPr>
          <w:rFonts w:cstheme="minorHAnsi"/>
          <w:bCs/>
          <w:color w:val="000000" w:themeColor="text1"/>
        </w:rPr>
        <w:t>Qualités académiques de l’étudiant au regard de la formation souhaitée</w:t>
      </w:r>
      <w:r w:rsidR="001E5C84" w:rsidRPr="00120D36">
        <w:rPr>
          <w:rFonts w:cstheme="minorHAnsi"/>
          <w:bCs/>
          <w:color w:val="000000" w:themeColor="text1"/>
        </w:rPr>
        <w:t xml:space="preserve"> et des objectifs de recherche de la Chaire </w:t>
      </w:r>
      <w:proofErr w:type="spellStart"/>
      <w:r w:rsidR="001E5C84" w:rsidRPr="00120D36">
        <w:rPr>
          <w:rFonts w:cstheme="minorHAnsi"/>
          <w:bCs/>
          <w:color w:val="000000" w:themeColor="text1"/>
        </w:rPr>
        <w:t>ReAAC</w:t>
      </w:r>
      <w:proofErr w:type="spellEnd"/>
      <w:r w:rsidR="00B127D1" w:rsidRPr="00120D36">
        <w:rPr>
          <w:rFonts w:cstheme="minorHAnsi"/>
          <w:bCs/>
          <w:color w:val="000000" w:themeColor="text1"/>
        </w:rPr>
        <w:t>;</w:t>
      </w:r>
    </w:p>
    <w:p w14:paraId="589396FE" w14:textId="2819B985" w:rsidR="00EF2668" w:rsidRPr="00120D36" w:rsidRDefault="00EF2668" w:rsidP="00B553E6">
      <w:pPr>
        <w:numPr>
          <w:ilvl w:val="0"/>
          <w:numId w:val="1"/>
        </w:numPr>
        <w:spacing w:beforeLines="40" w:before="96" w:afterLines="40" w:after="96" w:line="240" w:lineRule="auto"/>
        <w:ind w:left="426" w:hanging="284"/>
        <w:rPr>
          <w:rFonts w:cstheme="minorHAnsi"/>
          <w:bCs/>
          <w:color w:val="000000" w:themeColor="text1"/>
        </w:rPr>
      </w:pPr>
      <w:r w:rsidRPr="00120D36">
        <w:rPr>
          <w:rFonts w:cstheme="minorHAnsi"/>
          <w:bCs/>
          <w:color w:val="000000" w:themeColor="text1"/>
        </w:rPr>
        <w:t xml:space="preserve">Adéquation de la formation avec les </w:t>
      </w:r>
      <w:r w:rsidR="00B13E31" w:rsidRPr="00120D36">
        <w:rPr>
          <w:rFonts w:cstheme="minorHAnsi"/>
          <w:bCs/>
          <w:color w:val="000000" w:themeColor="text1"/>
        </w:rPr>
        <w:t>objectifs de recherche de la chaire</w:t>
      </w:r>
      <w:r w:rsidR="00B127D1" w:rsidRPr="00120D36">
        <w:rPr>
          <w:rFonts w:cstheme="minorHAnsi"/>
          <w:bCs/>
          <w:color w:val="000000" w:themeColor="text1"/>
        </w:rPr>
        <w:t>;</w:t>
      </w:r>
    </w:p>
    <w:p w14:paraId="78A59E4A" w14:textId="019A9CBA" w:rsidR="00EF2668" w:rsidRPr="00120D36" w:rsidRDefault="00B127D1" w:rsidP="00B553E6">
      <w:pPr>
        <w:numPr>
          <w:ilvl w:val="0"/>
          <w:numId w:val="1"/>
        </w:numPr>
        <w:spacing w:beforeLines="40" w:before="96" w:afterLines="40" w:after="96" w:line="240" w:lineRule="auto"/>
        <w:ind w:left="426" w:hanging="284"/>
        <w:rPr>
          <w:rFonts w:cstheme="minorHAnsi"/>
          <w:bCs/>
          <w:color w:val="000000" w:themeColor="text1"/>
        </w:rPr>
      </w:pPr>
      <w:r w:rsidRPr="00120D36">
        <w:rPr>
          <w:rFonts w:cstheme="minorHAnsi"/>
          <w:bCs/>
          <w:color w:val="000000" w:themeColor="text1"/>
        </w:rPr>
        <w:t>Plan de carrière envisagé par l’étudiant</w:t>
      </w:r>
      <w:r w:rsidR="00F02828" w:rsidRPr="00120D36">
        <w:rPr>
          <w:rFonts w:cstheme="minorHAnsi"/>
          <w:bCs/>
          <w:color w:val="000000" w:themeColor="text1"/>
        </w:rPr>
        <w:t xml:space="preserve"> après sa formation</w:t>
      </w:r>
      <w:r w:rsidRPr="00120D36">
        <w:rPr>
          <w:rFonts w:cstheme="minorHAnsi"/>
          <w:bCs/>
          <w:color w:val="000000" w:themeColor="text1"/>
        </w:rPr>
        <w:t>.</w:t>
      </w:r>
    </w:p>
    <w:p w14:paraId="64B92B77" w14:textId="77777777" w:rsidR="00EF2668" w:rsidRPr="00120D36" w:rsidRDefault="00EF2668" w:rsidP="00B553E6">
      <w:pPr>
        <w:spacing w:beforeLines="40" w:before="96" w:afterLines="40" w:after="96" w:line="240" w:lineRule="auto"/>
        <w:rPr>
          <w:rFonts w:cstheme="minorHAnsi"/>
          <w:bCs/>
          <w:iCs/>
          <w:color w:val="000000" w:themeColor="text1"/>
        </w:rPr>
      </w:pPr>
    </w:p>
    <w:p w14:paraId="66364D55" w14:textId="144448F0" w:rsidR="00EF2668" w:rsidRPr="00120D36" w:rsidRDefault="00EF2668" w:rsidP="00381E56">
      <w:pPr>
        <w:pBdr>
          <w:top w:val="single" w:sz="4" w:space="1" w:color="auto"/>
          <w:left w:val="single" w:sz="4" w:space="4" w:color="auto"/>
          <w:bottom w:val="single" w:sz="4" w:space="1" w:color="auto"/>
          <w:right w:val="single" w:sz="4" w:space="4" w:color="auto"/>
        </w:pBdr>
        <w:shd w:val="clear" w:color="auto" w:fill="BFBFBF"/>
        <w:spacing w:beforeLines="40" w:before="96" w:afterLines="40" w:after="96" w:line="240" w:lineRule="auto"/>
        <w:ind w:right="-596"/>
        <w:jc w:val="center"/>
        <w:rPr>
          <w:rFonts w:cstheme="minorHAnsi"/>
          <w:bCs/>
          <w:i/>
          <w:color w:val="000000" w:themeColor="text1"/>
        </w:rPr>
      </w:pPr>
      <w:r w:rsidRPr="00120D36">
        <w:rPr>
          <w:rFonts w:cstheme="minorHAnsi"/>
          <w:b/>
          <w:bCs/>
          <w:i/>
          <w:color w:val="000000" w:themeColor="text1"/>
          <w:highlight w:val="lightGray"/>
        </w:rPr>
        <w:t xml:space="preserve">5- </w:t>
      </w:r>
      <w:r w:rsidRPr="00120D36">
        <w:rPr>
          <w:rFonts w:cstheme="minorHAnsi"/>
          <w:b/>
          <w:bCs/>
          <w:i/>
          <w:color w:val="000000" w:themeColor="text1"/>
        </w:rPr>
        <w:t xml:space="preserve">DELAIS DE TRAITEMENT ET INFORMATION DU CANDIDAT </w:t>
      </w:r>
    </w:p>
    <w:p w14:paraId="4C41AB11" w14:textId="1344D3CF" w:rsidR="00EF2668" w:rsidRPr="00120D36" w:rsidRDefault="00EF2668" w:rsidP="00B553E6">
      <w:pPr>
        <w:numPr>
          <w:ilvl w:val="0"/>
          <w:numId w:val="4"/>
        </w:numPr>
        <w:spacing w:beforeLines="40" w:before="96" w:afterLines="40" w:after="96" w:line="240" w:lineRule="auto"/>
        <w:ind w:left="426" w:hanging="284"/>
        <w:rPr>
          <w:rFonts w:cstheme="minorHAnsi"/>
          <w:bCs/>
          <w:color w:val="000000" w:themeColor="text1"/>
        </w:rPr>
      </w:pPr>
      <w:r w:rsidRPr="00120D36">
        <w:rPr>
          <w:rFonts w:cstheme="minorHAnsi"/>
          <w:bCs/>
          <w:color w:val="000000" w:themeColor="text1"/>
        </w:rPr>
        <w:t>Une commission d’octroi de</w:t>
      </w:r>
      <w:r w:rsidR="003B0089">
        <w:rPr>
          <w:rFonts w:cstheme="minorHAnsi"/>
          <w:bCs/>
          <w:color w:val="000000" w:themeColor="text1"/>
        </w:rPr>
        <w:t>s bourses se réunira au mois d’octobre 2022</w:t>
      </w:r>
      <w:r w:rsidR="00F02828" w:rsidRPr="00120D36">
        <w:rPr>
          <w:rFonts w:cstheme="minorHAnsi"/>
          <w:bCs/>
          <w:color w:val="000000" w:themeColor="text1"/>
        </w:rPr>
        <w:t xml:space="preserve"> pour l’examen des dossiers</w:t>
      </w:r>
      <w:r w:rsidRPr="00120D36">
        <w:rPr>
          <w:rFonts w:cstheme="minorHAnsi"/>
          <w:bCs/>
          <w:color w:val="000000" w:themeColor="text1"/>
        </w:rPr>
        <w:t>.</w:t>
      </w:r>
    </w:p>
    <w:p w14:paraId="54332434" w14:textId="59BB4DAD" w:rsidR="00EF2668" w:rsidRPr="00120D36" w:rsidRDefault="00EF2668" w:rsidP="009F6A6B">
      <w:pPr>
        <w:numPr>
          <w:ilvl w:val="0"/>
          <w:numId w:val="4"/>
        </w:numPr>
        <w:spacing w:beforeLines="40" w:before="96" w:afterLines="40" w:after="96" w:line="240" w:lineRule="auto"/>
        <w:ind w:left="426" w:hanging="284"/>
        <w:rPr>
          <w:rFonts w:cstheme="minorHAnsi"/>
          <w:bCs/>
          <w:color w:val="000000" w:themeColor="text1"/>
        </w:rPr>
      </w:pPr>
      <w:r w:rsidRPr="00120D36">
        <w:rPr>
          <w:rFonts w:cstheme="minorHAnsi"/>
          <w:bCs/>
          <w:color w:val="000000" w:themeColor="text1"/>
        </w:rPr>
        <w:t>Les candidats retenus seront informés via leur messagerie électronique</w:t>
      </w:r>
      <w:r w:rsidR="000C2868" w:rsidRPr="00120D36">
        <w:rPr>
          <w:rFonts w:cstheme="minorHAnsi"/>
          <w:bCs/>
          <w:color w:val="000000" w:themeColor="text1"/>
        </w:rPr>
        <w:t xml:space="preserve"> et la</w:t>
      </w:r>
      <w:r w:rsidRPr="00120D36">
        <w:rPr>
          <w:rFonts w:cstheme="minorHAnsi"/>
          <w:bCs/>
          <w:color w:val="000000" w:themeColor="text1"/>
        </w:rPr>
        <w:t xml:space="preserve"> liste sera </w:t>
      </w:r>
      <w:r w:rsidR="001E5C84" w:rsidRPr="00120D36">
        <w:rPr>
          <w:rFonts w:cstheme="minorHAnsi"/>
          <w:bCs/>
          <w:color w:val="000000" w:themeColor="text1"/>
        </w:rPr>
        <w:t>affichée à l’UFR/SDS</w:t>
      </w:r>
      <w:r w:rsidRPr="00120D36">
        <w:rPr>
          <w:rFonts w:cstheme="minorHAnsi"/>
          <w:bCs/>
          <w:color w:val="000000" w:themeColor="text1"/>
        </w:rPr>
        <w:t>.</w:t>
      </w:r>
    </w:p>
    <w:p w14:paraId="4900BD9A" w14:textId="3C8CA961" w:rsidR="00EF2668" w:rsidRPr="00120D36" w:rsidRDefault="00EF2668" w:rsidP="00B553E6">
      <w:pPr>
        <w:pBdr>
          <w:top w:val="single" w:sz="4" w:space="1" w:color="auto"/>
          <w:left w:val="single" w:sz="4" w:space="4" w:color="auto"/>
          <w:bottom w:val="single" w:sz="4" w:space="1" w:color="auto"/>
          <w:right w:val="single" w:sz="4" w:space="4" w:color="auto"/>
        </w:pBdr>
        <w:shd w:val="clear" w:color="auto" w:fill="BFBFBF"/>
        <w:spacing w:beforeLines="40" w:before="96" w:afterLines="40" w:after="96" w:line="240" w:lineRule="auto"/>
        <w:ind w:right="-596"/>
        <w:jc w:val="center"/>
        <w:rPr>
          <w:rFonts w:cstheme="minorHAnsi"/>
          <w:bCs/>
          <w:i/>
          <w:color w:val="000000" w:themeColor="text1"/>
        </w:rPr>
      </w:pPr>
      <w:r w:rsidRPr="00120D36">
        <w:rPr>
          <w:rFonts w:cstheme="minorHAnsi"/>
          <w:b/>
          <w:bCs/>
          <w:i/>
          <w:color w:val="000000" w:themeColor="text1"/>
          <w:highlight w:val="lightGray"/>
        </w:rPr>
        <w:t xml:space="preserve">6 – NATURE </w:t>
      </w:r>
      <w:r w:rsidR="006712DB" w:rsidRPr="00120D36">
        <w:rPr>
          <w:rFonts w:cstheme="minorHAnsi"/>
          <w:b/>
          <w:bCs/>
          <w:i/>
          <w:color w:val="000000" w:themeColor="text1"/>
        </w:rPr>
        <w:t>DE LA</w:t>
      </w:r>
      <w:r w:rsidR="000C2868" w:rsidRPr="00120D36">
        <w:rPr>
          <w:rFonts w:cstheme="minorHAnsi"/>
          <w:b/>
          <w:bCs/>
          <w:i/>
          <w:color w:val="000000" w:themeColor="text1"/>
        </w:rPr>
        <w:t xml:space="preserve"> BOURSE</w:t>
      </w:r>
    </w:p>
    <w:p w14:paraId="3C768733" w14:textId="77777777" w:rsidR="00EF2668" w:rsidRPr="00120D36" w:rsidRDefault="00EF2668" w:rsidP="00B553E6">
      <w:pPr>
        <w:spacing w:beforeLines="40" w:before="96" w:afterLines="40" w:after="96" w:line="240" w:lineRule="auto"/>
        <w:rPr>
          <w:rFonts w:cstheme="minorHAnsi"/>
          <w:bCs/>
          <w:color w:val="000000" w:themeColor="text1"/>
        </w:rPr>
      </w:pPr>
    </w:p>
    <w:p w14:paraId="2A2D8998" w14:textId="34D5C968" w:rsidR="00EF2668" w:rsidRPr="00120D36" w:rsidRDefault="00EF2668" w:rsidP="00B553E6">
      <w:pPr>
        <w:spacing w:beforeLines="40" w:before="96" w:afterLines="40" w:after="96" w:line="240" w:lineRule="auto"/>
        <w:rPr>
          <w:rFonts w:cstheme="minorHAnsi"/>
          <w:color w:val="000000" w:themeColor="text1"/>
        </w:rPr>
      </w:pPr>
      <w:r w:rsidRPr="00120D36">
        <w:rPr>
          <w:rFonts w:cstheme="minorHAnsi"/>
          <w:color w:val="000000" w:themeColor="text1"/>
        </w:rPr>
        <w:t>Les étudiants sélectionnés bénéficier</w:t>
      </w:r>
      <w:r w:rsidR="000C2868" w:rsidRPr="00120D36">
        <w:rPr>
          <w:rFonts w:cstheme="minorHAnsi"/>
          <w:color w:val="000000" w:themeColor="text1"/>
        </w:rPr>
        <w:t>ont</w:t>
      </w:r>
      <w:r w:rsidRPr="00120D36">
        <w:rPr>
          <w:rFonts w:cstheme="minorHAnsi"/>
          <w:color w:val="000000" w:themeColor="text1"/>
        </w:rPr>
        <w:t xml:space="preserve"> de tout ou d’une partie des soutiens suivants :</w:t>
      </w:r>
    </w:p>
    <w:p w14:paraId="66C14B0B" w14:textId="5DA1741B" w:rsidR="00EF2668" w:rsidRPr="00120D36" w:rsidRDefault="008F69B3" w:rsidP="00B553E6">
      <w:pPr>
        <w:numPr>
          <w:ilvl w:val="0"/>
          <w:numId w:val="5"/>
        </w:numPr>
        <w:spacing w:beforeLines="40" w:before="96" w:afterLines="40" w:after="96" w:line="240" w:lineRule="auto"/>
        <w:rPr>
          <w:rFonts w:cstheme="minorHAnsi"/>
          <w:bCs/>
          <w:color w:val="000000" w:themeColor="text1"/>
        </w:rPr>
      </w:pPr>
      <w:r w:rsidRPr="00120D36">
        <w:rPr>
          <w:rFonts w:cstheme="minorHAnsi"/>
          <w:bCs/>
          <w:color w:val="000000" w:themeColor="text1"/>
        </w:rPr>
        <w:t>D</w:t>
      </w:r>
      <w:r w:rsidR="00EF2668" w:rsidRPr="00120D36">
        <w:rPr>
          <w:rFonts w:cstheme="minorHAnsi"/>
          <w:bCs/>
          <w:color w:val="000000" w:themeColor="text1"/>
        </w:rPr>
        <w:t xml:space="preserve">roits d’inscription </w:t>
      </w:r>
      <w:r w:rsidRPr="00120D36">
        <w:rPr>
          <w:rFonts w:cstheme="minorHAnsi"/>
          <w:bCs/>
          <w:color w:val="000000" w:themeColor="text1"/>
        </w:rPr>
        <w:t>au Master</w:t>
      </w:r>
      <w:r w:rsidR="005025C6" w:rsidRPr="00120D36">
        <w:rPr>
          <w:rFonts w:cstheme="minorHAnsi"/>
          <w:bCs/>
          <w:color w:val="000000" w:themeColor="text1"/>
        </w:rPr>
        <w:t xml:space="preserve"> (I et/ou II)</w:t>
      </w:r>
      <w:r w:rsidRPr="00120D36">
        <w:rPr>
          <w:rFonts w:cstheme="minorHAnsi"/>
          <w:bCs/>
          <w:color w:val="000000" w:themeColor="text1"/>
        </w:rPr>
        <w:t xml:space="preserve"> ou au Doctorat</w:t>
      </w:r>
      <w:r w:rsidR="00EF2668" w:rsidRPr="00120D36">
        <w:rPr>
          <w:rFonts w:cstheme="minorHAnsi"/>
          <w:bCs/>
          <w:color w:val="000000" w:themeColor="text1"/>
        </w:rPr>
        <w:t xml:space="preserve"> </w:t>
      </w:r>
      <w:r w:rsidRPr="00120D36">
        <w:rPr>
          <w:rFonts w:cstheme="minorHAnsi"/>
          <w:bCs/>
          <w:color w:val="000000" w:themeColor="text1"/>
        </w:rPr>
        <w:t xml:space="preserve">à l’Université Joseph </w:t>
      </w:r>
      <w:proofErr w:type="spellStart"/>
      <w:r w:rsidRPr="00120D36">
        <w:rPr>
          <w:rFonts w:cstheme="minorHAnsi"/>
          <w:bCs/>
          <w:color w:val="000000" w:themeColor="text1"/>
        </w:rPr>
        <w:t>Ki-Zerbo</w:t>
      </w:r>
      <w:proofErr w:type="spellEnd"/>
      <w:r w:rsidRPr="00120D36">
        <w:rPr>
          <w:rFonts w:cstheme="minorHAnsi"/>
          <w:bCs/>
          <w:color w:val="000000" w:themeColor="text1"/>
        </w:rPr>
        <w:t xml:space="preserve"> dans une formation en lien avec l’Épidémiologie</w:t>
      </w:r>
      <w:r w:rsidR="005025C6" w:rsidRPr="00120D36">
        <w:rPr>
          <w:rFonts w:cstheme="minorHAnsi"/>
          <w:bCs/>
          <w:color w:val="000000" w:themeColor="text1"/>
        </w:rPr>
        <w:t>,</w:t>
      </w:r>
      <w:r w:rsidRPr="00120D36">
        <w:rPr>
          <w:rFonts w:cstheme="minorHAnsi"/>
          <w:bCs/>
          <w:color w:val="000000" w:themeColor="text1"/>
        </w:rPr>
        <w:t xml:space="preserve"> la Santé Publique</w:t>
      </w:r>
      <w:r w:rsidR="003B0089">
        <w:rPr>
          <w:rFonts w:cstheme="minorHAnsi"/>
          <w:bCs/>
          <w:color w:val="000000" w:themeColor="text1"/>
        </w:rPr>
        <w:t>, S</w:t>
      </w:r>
      <w:r w:rsidR="005025C6" w:rsidRPr="00120D36">
        <w:rPr>
          <w:rFonts w:cstheme="minorHAnsi"/>
          <w:bCs/>
          <w:color w:val="000000" w:themeColor="text1"/>
        </w:rPr>
        <w:t xml:space="preserve">tatistiques, </w:t>
      </w:r>
      <w:r w:rsidR="003B0089">
        <w:rPr>
          <w:rFonts w:cstheme="minorHAnsi"/>
          <w:bCs/>
          <w:color w:val="000000" w:themeColor="text1"/>
        </w:rPr>
        <w:t>I</w:t>
      </w:r>
      <w:r w:rsidR="005025C6" w:rsidRPr="00120D36">
        <w:rPr>
          <w:rFonts w:cstheme="minorHAnsi"/>
          <w:bCs/>
          <w:color w:val="000000" w:themeColor="text1"/>
        </w:rPr>
        <w:t>nformatique médical, science</w:t>
      </w:r>
      <w:r w:rsidR="000C2868" w:rsidRPr="00120D36">
        <w:rPr>
          <w:rFonts w:cstheme="minorHAnsi"/>
          <w:bCs/>
          <w:color w:val="000000" w:themeColor="text1"/>
        </w:rPr>
        <w:t xml:space="preserve"> des données</w:t>
      </w:r>
      <w:r w:rsidR="003B0089">
        <w:rPr>
          <w:rFonts w:cstheme="minorHAnsi"/>
          <w:bCs/>
          <w:color w:val="000000" w:themeColor="text1"/>
        </w:rPr>
        <w:t>, Biologie du cancer</w:t>
      </w:r>
      <w:r w:rsidR="005025C6" w:rsidRPr="00120D36">
        <w:rPr>
          <w:rFonts w:cstheme="minorHAnsi"/>
          <w:bCs/>
          <w:color w:val="000000" w:themeColor="text1"/>
        </w:rPr>
        <w:t>…</w:t>
      </w:r>
    </w:p>
    <w:p w14:paraId="15401B73" w14:textId="7EC51A9D" w:rsidR="001E5C84" w:rsidRPr="00120D36" w:rsidRDefault="008F69B3" w:rsidP="008F69B3">
      <w:pPr>
        <w:numPr>
          <w:ilvl w:val="0"/>
          <w:numId w:val="5"/>
        </w:numPr>
        <w:spacing w:beforeLines="40" w:before="96" w:afterLines="40" w:after="96" w:line="240" w:lineRule="auto"/>
        <w:rPr>
          <w:rFonts w:cstheme="minorHAnsi"/>
          <w:bCs/>
          <w:color w:val="000000" w:themeColor="text1"/>
        </w:rPr>
      </w:pPr>
      <w:r w:rsidRPr="00120D36">
        <w:rPr>
          <w:rFonts w:cstheme="minorHAnsi"/>
          <w:bCs/>
          <w:color w:val="000000" w:themeColor="text1"/>
        </w:rPr>
        <w:t xml:space="preserve">Une </w:t>
      </w:r>
      <w:r w:rsidR="006712DB" w:rsidRPr="00120D36">
        <w:rPr>
          <w:rFonts w:cstheme="minorHAnsi"/>
          <w:bCs/>
          <w:color w:val="000000" w:themeColor="text1"/>
        </w:rPr>
        <w:t>a</w:t>
      </w:r>
      <w:r w:rsidRPr="00120D36">
        <w:rPr>
          <w:rFonts w:cstheme="minorHAnsi"/>
          <w:bCs/>
          <w:color w:val="000000" w:themeColor="text1"/>
        </w:rPr>
        <w:t>llocation</w:t>
      </w:r>
      <w:r w:rsidR="00EF2668" w:rsidRPr="00120D36">
        <w:rPr>
          <w:rFonts w:cstheme="minorHAnsi"/>
          <w:bCs/>
          <w:color w:val="000000" w:themeColor="text1"/>
        </w:rPr>
        <w:t xml:space="preserve"> </w:t>
      </w:r>
      <w:r w:rsidRPr="00120D36">
        <w:rPr>
          <w:rFonts w:cstheme="minorHAnsi"/>
          <w:bCs/>
          <w:color w:val="000000" w:themeColor="text1"/>
        </w:rPr>
        <w:t xml:space="preserve">de subsistance </w:t>
      </w:r>
      <w:r w:rsidR="00EF2668" w:rsidRPr="00120D36">
        <w:rPr>
          <w:rFonts w:cstheme="minorHAnsi"/>
          <w:bCs/>
          <w:color w:val="000000" w:themeColor="text1"/>
        </w:rPr>
        <w:t>mensuelle</w:t>
      </w:r>
      <w:r w:rsidR="001E5C84" w:rsidRPr="00120D36">
        <w:rPr>
          <w:rFonts w:cstheme="minorHAnsi"/>
          <w:bCs/>
          <w:color w:val="000000" w:themeColor="text1"/>
        </w:rPr>
        <w:t>;</w:t>
      </w:r>
    </w:p>
    <w:p w14:paraId="7B3F7AE2" w14:textId="0D655E75" w:rsidR="00EF2668" w:rsidRPr="00120D36" w:rsidRDefault="001E5C84" w:rsidP="008F69B3">
      <w:pPr>
        <w:numPr>
          <w:ilvl w:val="0"/>
          <w:numId w:val="5"/>
        </w:numPr>
        <w:spacing w:beforeLines="40" w:before="96" w:afterLines="40" w:after="96" w:line="240" w:lineRule="auto"/>
        <w:rPr>
          <w:rFonts w:cstheme="minorHAnsi"/>
          <w:bCs/>
          <w:color w:val="000000" w:themeColor="text1"/>
        </w:rPr>
      </w:pPr>
      <w:r w:rsidRPr="00120D36">
        <w:rPr>
          <w:rFonts w:cstheme="minorHAnsi"/>
          <w:bCs/>
          <w:color w:val="000000" w:themeColor="text1"/>
        </w:rPr>
        <w:t xml:space="preserve">Un encadrement pour leur mémoire ou leur doctorat sur </w:t>
      </w:r>
      <w:r w:rsidR="000C2868" w:rsidRPr="00120D36">
        <w:rPr>
          <w:rFonts w:cstheme="minorHAnsi"/>
          <w:bCs/>
          <w:color w:val="000000" w:themeColor="text1"/>
        </w:rPr>
        <w:t xml:space="preserve">une </w:t>
      </w:r>
      <w:r w:rsidRPr="00120D36">
        <w:rPr>
          <w:rFonts w:cstheme="minorHAnsi"/>
          <w:bCs/>
          <w:color w:val="000000" w:themeColor="text1"/>
        </w:rPr>
        <w:t>thématique en lien avec la prévention, le diagnostic et la prise en charge du cancer;</w:t>
      </w:r>
      <w:r w:rsidR="00EF2668" w:rsidRPr="00120D36">
        <w:rPr>
          <w:rFonts w:cstheme="minorHAnsi"/>
          <w:bCs/>
          <w:color w:val="000000" w:themeColor="text1"/>
        </w:rPr>
        <w:t xml:space="preserve"> </w:t>
      </w:r>
    </w:p>
    <w:p w14:paraId="37915751" w14:textId="1CF78067" w:rsidR="005025C6" w:rsidRPr="00120D36" w:rsidRDefault="001E5C84" w:rsidP="005025C6">
      <w:pPr>
        <w:numPr>
          <w:ilvl w:val="0"/>
          <w:numId w:val="5"/>
        </w:numPr>
        <w:spacing w:beforeLines="40" w:before="96" w:afterLines="40" w:after="96" w:line="240" w:lineRule="auto"/>
        <w:rPr>
          <w:rFonts w:cstheme="minorHAnsi"/>
          <w:bCs/>
          <w:color w:val="000000" w:themeColor="text1"/>
        </w:rPr>
      </w:pPr>
      <w:r w:rsidRPr="00120D36">
        <w:rPr>
          <w:rFonts w:cstheme="minorHAnsi"/>
          <w:bCs/>
          <w:color w:val="000000" w:themeColor="text1"/>
        </w:rPr>
        <w:t>Des opportunités de participation à des</w:t>
      </w:r>
      <w:r w:rsidR="00EF2668" w:rsidRPr="00120D36">
        <w:rPr>
          <w:rFonts w:cstheme="minorHAnsi"/>
          <w:bCs/>
          <w:color w:val="000000" w:themeColor="text1"/>
        </w:rPr>
        <w:t xml:space="preserve"> formation</w:t>
      </w:r>
      <w:r w:rsidRPr="00120D36">
        <w:rPr>
          <w:rFonts w:cstheme="minorHAnsi"/>
          <w:bCs/>
          <w:color w:val="000000" w:themeColor="text1"/>
        </w:rPr>
        <w:t>s</w:t>
      </w:r>
      <w:r w:rsidR="00EF2668" w:rsidRPr="00120D36">
        <w:rPr>
          <w:rFonts w:cstheme="minorHAnsi"/>
          <w:bCs/>
          <w:color w:val="000000" w:themeColor="text1"/>
        </w:rPr>
        <w:t xml:space="preserve"> </w:t>
      </w:r>
      <w:r w:rsidRPr="00120D36">
        <w:rPr>
          <w:rFonts w:cstheme="minorHAnsi"/>
          <w:bCs/>
          <w:color w:val="000000" w:themeColor="text1"/>
        </w:rPr>
        <w:t>ou des rencontre</w:t>
      </w:r>
      <w:r w:rsidR="001E3F71">
        <w:rPr>
          <w:rFonts w:cstheme="minorHAnsi"/>
          <w:bCs/>
          <w:color w:val="000000" w:themeColor="text1"/>
        </w:rPr>
        <w:t>s</w:t>
      </w:r>
      <w:r w:rsidRPr="00120D36">
        <w:rPr>
          <w:rFonts w:cstheme="minorHAnsi"/>
          <w:bCs/>
          <w:color w:val="000000" w:themeColor="text1"/>
        </w:rPr>
        <w:t xml:space="preserve"> scientifiques nationales et/ou internationales pour présenter leurs travaux</w:t>
      </w:r>
      <w:r w:rsidR="00A83FD0" w:rsidRPr="00120D36">
        <w:rPr>
          <w:rFonts w:cstheme="minorHAnsi"/>
          <w:bCs/>
          <w:color w:val="000000" w:themeColor="text1"/>
        </w:rPr>
        <w:t>.</w:t>
      </w:r>
      <w:r w:rsidR="00EF2668" w:rsidRPr="00120D36">
        <w:rPr>
          <w:rFonts w:cstheme="minorHAnsi"/>
          <w:bCs/>
          <w:color w:val="000000" w:themeColor="text1"/>
        </w:rPr>
        <w:t xml:space="preserve"> </w:t>
      </w:r>
    </w:p>
    <w:p w14:paraId="4149A295" w14:textId="77777777" w:rsidR="005025C6" w:rsidRPr="005025C6" w:rsidRDefault="005025C6" w:rsidP="003C06B3">
      <w:pPr>
        <w:spacing w:beforeLines="40" w:before="96" w:afterLines="40" w:after="96" w:line="240" w:lineRule="auto"/>
        <w:ind w:left="720"/>
        <w:rPr>
          <w:rFonts w:ascii="Calibri" w:hAnsi="Calibri"/>
          <w:bCs/>
        </w:rPr>
      </w:pPr>
    </w:p>
    <w:p w14:paraId="71079253" w14:textId="0825E943" w:rsidR="00EF2668" w:rsidRPr="005025C6" w:rsidRDefault="00EF2668" w:rsidP="005025C6">
      <w:pPr>
        <w:pBdr>
          <w:top w:val="single" w:sz="4" w:space="1" w:color="auto"/>
          <w:left w:val="single" w:sz="4" w:space="4" w:color="auto"/>
          <w:bottom w:val="single" w:sz="4" w:space="1" w:color="auto"/>
          <w:right w:val="single" w:sz="4" w:space="4" w:color="auto"/>
        </w:pBdr>
        <w:shd w:val="clear" w:color="auto" w:fill="BFBFBF"/>
        <w:spacing w:beforeLines="40" w:before="96" w:afterLines="40" w:after="96" w:line="240" w:lineRule="auto"/>
        <w:ind w:right="-596"/>
        <w:jc w:val="center"/>
        <w:rPr>
          <w:rFonts w:ascii="Calibri" w:hAnsi="Calibri" w:cs="Arimo"/>
          <w:bCs/>
          <w:i/>
        </w:rPr>
      </w:pPr>
      <w:r>
        <w:rPr>
          <w:rFonts w:ascii="Calibri" w:hAnsi="Calibri" w:cs="Arimo"/>
          <w:b/>
          <w:bCs/>
          <w:i/>
        </w:rPr>
        <w:t>7</w:t>
      </w:r>
      <w:r w:rsidRPr="005175F3">
        <w:rPr>
          <w:rFonts w:ascii="Calibri" w:hAnsi="Calibri" w:cs="Arimo"/>
          <w:b/>
          <w:bCs/>
          <w:i/>
        </w:rPr>
        <w:t>-</w:t>
      </w:r>
      <w:r>
        <w:rPr>
          <w:rFonts w:ascii="Calibri" w:hAnsi="Calibri" w:cs="Arimo"/>
          <w:b/>
          <w:bCs/>
          <w:i/>
        </w:rPr>
        <w:t xml:space="preserve"> </w:t>
      </w:r>
      <w:r w:rsidRPr="005175F3">
        <w:rPr>
          <w:rFonts w:ascii="Calibri" w:hAnsi="Calibri" w:cs="Arimo"/>
          <w:b/>
          <w:bCs/>
          <w:i/>
        </w:rPr>
        <w:t>COMPOSITION DU DOSSIER</w:t>
      </w:r>
    </w:p>
    <w:p w14:paraId="0071C17F" w14:textId="59D671B6" w:rsidR="00EF2668" w:rsidRPr="005025C6" w:rsidRDefault="00EF2668" w:rsidP="005025C6">
      <w:pPr>
        <w:spacing w:beforeLines="40" w:before="96" w:afterLines="40" w:after="96" w:line="240" w:lineRule="auto"/>
        <w:jc w:val="center"/>
        <w:rPr>
          <w:rFonts w:ascii="Calibri" w:hAnsi="Calibri" w:cs="Arimo"/>
          <w:b/>
          <w:bCs/>
        </w:rPr>
      </w:pPr>
      <w:r w:rsidRPr="005175F3">
        <w:rPr>
          <w:rFonts w:ascii="Calibri" w:hAnsi="Calibri" w:cs="Arimo"/>
          <w:b/>
          <w:bCs/>
        </w:rPr>
        <w:t xml:space="preserve">Les pièces sont </w:t>
      </w:r>
      <w:r w:rsidRPr="009B494B">
        <w:rPr>
          <w:rFonts w:ascii="Calibri" w:hAnsi="Calibri" w:cs="Arimo"/>
          <w:b/>
          <w:bCs/>
          <w:u w:val="single"/>
        </w:rPr>
        <w:t>à numéroter et à présenter</w:t>
      </w:r>
      <w:r w:rsidRPr="005175F3">
        <w:rPr>
          <w:rFonts w:ascii="Calibri" w:hAnsi="Calibri" w:cs="Arimo"/>
          <w:b/>
          <w:bCs/>
        </w:rPr>
        <w:t xml:space="preserve"> </w:t>
      </w:r>
      <w:r w:rsidRPr="005175F3">
        <w:rPr>
          <w:rFonts w:ascii="Calibri" w:hAnsi="Calibri" w:cs="Arimo"/>
          <w:b/>
          <w:bCs/>
          <w:u w:val="single"/>
        </w:rPr>
        <w:t>dans l’ordre indiqué ci-après</w:t>
      </w:r>
      <w:r w:rsidRPr="005175F3">
        <w:rPr>
          <w:rFonts w:ascii="Calibri" w:hAnsi="Calibri" w:cs="Arimo"/>
          <w:b/>
          <w:bCs/>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97"/>
      </w:tblGrid>
      <w:tr w:rsidR="00F77D4F" w:rsidRPr="005175F3" w14:paraId="5045E60D" w14:textId="77777777" w:rsidTr="00A83FD0">
        <w:trPr>
          <w:trHeight w:val="123"/>
        </w:trPr>
        <w:tc>
          <w:tcPr>
            <w:tcW w:w="993" w:type="dxa"/>
            <w:shd w:val="clear" w:color="auto" w:fill="auto"/>
          </w:tcPr>
          <w:p w14:paraId="79CC92D9" w14:textId="40A10355" w:rsidR="00F77D4F" w:rsidRPr="005175F3" w:rsidRDefault="00FD3214" w:rsidP="00F77D4F">
            <w:pPr>
              <w:spacing w:beforeLines="40" w:before="96" w:afterLines="40" w:after="96" w:line="240" w:lineRule="auto"/>
              <w:jc w:val="left"/>
              <w:rPr>
                <w:rFonts w:ascii="Calibri" w:hAnsi="Calibri" w:cs="Arimo"/>
                <w:b/>
                <w:bCs/>
                <w:i/>
              </w:rPr>
            </w:pPr>
            <w:r w:rsidRPr="005175F3">
              <w:rPr>
                <w:rFonts w:ascii="Calibri" w:hAnsi="Calibri" w:cs="Arimo"/>
                <w:b/>
                <w:bCs/>
                <w:i/>
              </w:rPr>
              <w:t>Pièces</w:t>
            </w:r>
          </w:p>
        </w:tc>
        <w:tc>
          <w:tcPr>
            <w:tcW w:w="9497" w:type="dxa"/>
            <w:shd w:val="clear" w:color="auto" w:fill="auto"/>
          </w:tcPr>
          <w:p w14:paraId="382A77E2" w14:textId="77777777" w:rsidR="00F77D4F" w:rsidRPr="005175F3" w:rsidRDefault="00F77D4F" w:rsidP="0053729B">
            <w:pPr>
              <w:spacing w:beforeLines="40" w:before="96" w:afterLines="40" w:after="96" w:line="240" w:lineRule="auto"/>
              <w:jc w:val="center"/>
              <w:rPr>
                <w:rFonts w:ascii="Calibri" w:hAnsi="Calibri" w:cs="Arimo"/>
                <w:b/>
                <w:bCs/>
                <w:i/>
              </w:rPr>
            </w:pPr>
            <w:r w:rsidRPr="005175F3">
              <w:rPr>
                <w:rFonts w:ascii="Calibri" w:hAnsi="Calibri" w:cs="Arimo"/>
                <w:b/>
                <w:bCs/>
                <w:i/>
              </w:rPr>
              <w:t>Intitulés</w:t>
            </w:r>
          </w:p>
        </w:tc>
      </w:tr>
      <w:tr w:rsidR="00F77D4F" w:rsidRPr="005175F3" w14:paraId="389FE636" w14:textId="77777777" w:rsidTr="00A83FD0">
        <w:trPr>
          <w:trHeight w:val="321"/>
        </w:trPr>
        <w:tc>
          <w:tcPr>
            <w:tcW w:w="993" w:type="dxa"/>
            <w:shd w:val="clear" w:color="auto" w:fill="auto"/>
          </w:tcPr>
          <w:p w14:paraId="24976F78" w14:textId="77777777" w:rsidR="00F77D4F" w:rsidRPr="005175F3" w:rsidRDefault="00F77D4F" w:rsidP="0053729B">
            <w:pPr>
              <w:spacing w:beforeLines="40" w:before="96" w:afterLines="40" w:after="96" w:line="240" w:lineRule="auto"/>
              <w:jc w:val="center"/>
              <w:rPr>
                <w:rFonts w:ascii="Calibri" w:hAnsi="Calibri" w:cs="Arimo"/>
                <w:bCs/>
              </w:rPr>
            </w:pPr>
            <w:r w:rsidRPr="005175F3">
              <w:rPr>
                <w:rFonts w:ascii="Calibri" w:hAnsi="Calibri" w:cs="Arimo"/>
                <w:bCs/>
              </w:rPr>
              <w:t>N° 1</w:t>
            </w:r>
          </w:p>
        </w:tc>
        <w:tc>
          <w:tcPr>
            <w:tcW w:w="9497" w:type="dxa"/>
            <w:shd w:val="clear" w:color="auto" w:fill="auto"/>
          </w:tcPr>
          <w:p w14:paraId="2948375A" w14:textId="77777777" w:rsidR="003A4ED0" w:rsidRDefault="00F77D4F" w:rsidP="0053729B">
            <w:pPr>
              <w:spacing w:beforeLines="40" w:before="96" w:afterLines="40" w:after="96" w:line="240" w:lineRule="auto"/>
              <w:rPr>
                <w:rFonts w:ascii="Calibri" w:hAnsi="Calibri" w:cs="Arimo"/>
                <w:bCs/>
              </w:rPr>
            </w:pPr>
            <w:r w:rsidRPr="009F2598">
              <w:rPr>
                <w:rFonts w:ascii="Calibri" w:hAnsi="Calibri" w:cs="Arimo"/>
                <w:bCs/>
              </w:rPr>
              <w:t>Un dossier de candidature à télécharger et compléter</w:t>
            </w:r>
            <w:r w:rsidR="00A83FD0" w:rsidRPr="009F2598">
              <w:rPr>
                <w:rFonts w:ascii="Calibri" w:hAnsi="Calibri" w:cs="Arimo"/>
                <w:bCs/>
              </w:rPr>
              <w:t xml:space="preserve"> (Allez à « fichier », téléchargez au format Word avant et complétez tel que demandé)</w:t>
            </w:r>
            <w:r w:rsidRPr="009F2598">
              <w:rPr>
                <w:rFonts w:ascii="Calibri" w:hAnsi="Calibri" w:cs="Arimo"/>
                <w:bCs/>
              </w:rPr>
              <w:t> :</w:t>
            </w:r>
            <w:r>
              <w:rPr>
                <w:rFonts w:ascii="Calibri" w:hAnsi="Calibri" w:cs="Arimo"/>
                <w:bCs/>
              </w:rPr>
              <w:t xml:space="preserve"> </w:t>
            </w:r>
          </w:p>
          <w:p w14:paraId="0DFDCAC6" w14:textId="77777777" w:rsidR="009F2598" w:rsidRDefault="009F2598" w:rsidP="0053729B">
            <w:pPr>
              <w:spacing w:beforeLines="40" w:before="96" w:afterLines="40" w:after="96" w:line="240" w:lineRule="auto"/>
              <w:rPr>
                <w:rFonts w:ascii="Calibri" w:hAnsi="Calibri" w:cs="Arimo"/>
                <w:bCs/>
              </w:rPr>
            </w:pPr>
          </w:p>
          <w:p w14:paraId="1BEAAAA3" w14:textId="228C363E" w:rsidR="009F2598" w:rsidRDefault="00C53D17" w:rsidP="0053729B">
            <w:pPr>
              <w:spacing w:beforeLines="40" w:before="96" w:afterLines="40" w:after="96" w:line="240" w:lineRule="auto"/>
              <w:rPr>
                <w:rFonts w:ascii="Calibri" w:hAnsi="Calibri" w:cs="Arimo"/>
                <w:bCs/>
              </w:rPr>
            </w:pPr>
            <w:hyperlink r:id="rId8" w:history="1">
              <w:r w:rsidRPr="00A07E7F">
                <w:rPr>
                  <w:rStyle w:val="Lienhypertexte"/>
                  <w:rFonts w:ascii="Calibri" w:hAnsi="Calibri" w:cs="Arimo"/>
                  <w:bCs/>
                </w:rPr>
                <w:t>https://docs.google.com/document/d/1P-fPf0FE5YaL5vn_m-LDlWiffo5br97Y/edit?usp=sharing&amp;ouid=115456625423644279883&amp;rtpof=true&amp;sd=true</w:t>
              </w:r>
            </w:hyperlink>
          </w:p>
          <w:p w14:paraId="5813F4AA" w14:textId="77777777" w:rsidR="00C53D17" w:rsidRDefault="00C53D17" w:rsidP="0053729B">
            <w:pPr>
              <w:spacing w:beforeLines="40" w:before="96" w:afterLines="40" w:after="96" w:line="240" w:lineRule="auto"/>
              <w:rPr>
                <w:rFonts w:ascii="Calibri" w:hAnsi="Calibri" w:cs="Arimo"/>
                <w:bCs/>
              </w:rPr>
            </w:pPr>
            <w:bookmarkStart w:id="0" w:name="_GoBack"/>
            <w:bookmarkEnd w:id="0"/>
          </w:p>
          <w:p w14:paraId="48BDE8FC" w14:textId="3E7DAD30" w:rsidR="00944B0C" w:rsidRPr="003A4ED0" w:rsidRDefault="00944B0C" w:rsidP="00D00DF0">
            <w:pPr>
              <w:spacing w:beforeLines="40" w:before="96" w:afterLines="40" w:after="96" w:line="240" w:lineRule="auto"/>
            </w:pPr>
          </w:p>
        </w:tc>
      </w:tr>
      <w:tr w:rsidR="00F77D4F" w:rsidRPr="005175F3" w14:paraId="356280C4" w14:textId="77777777" w:rsidTr="00A83FD0">
        <w:trPr>
          <w:trHeight w:val="118"/>
        </w:trPr>
        <w:tc>
          <w:tcPr>
            <w:tcW w:w="993" w:type="dxa"/>
            <w:shd w:val="clear" w:color="auto" w:fill="auto"/>
          </w:tcPr>
          <w:p w14:paraId="694F7736" w14:textId="77777777" w:rsidR="00F77D4F" w:rsidRPr="005175F3" w:rsidRDefault="00F77D4F" w:rsidP="0053729B">
            <w:pPr>
              <w:spacing w:beforeLines="40" w:before="96" w:afterLines="40" w:after="96" w:line="240" w:lineRule="auto"/>
              <w:jc w:val="center"/>
              <w:rPr>
                <w:rFonts w:ascii="Calibri" w:hAnsi="Calibri" w:cs="Arimo"/>
                <w:bCs/>
              </w:rPr>
            </w:pPr>
            <w:r w:rsidRPr="005175F3">
              <w:rPr>
                <w:rFonts w:ascii="Calibri" w:hAnsi="Calibri" w:cs="Arimo"/>
                <w:bCs/>
              </w:rPr>
              <w:lastRenderedPageBreak/>
              <w:t xml:space="preserve">N° </w:t>
            </w:r>
            <w:r>
              <w:rPr>
                <w:rFonts w:ascii="Calibri" w:hAnsi="Calibri" w:cs="Arimo"/>
                <w:bCs/>
              </w:rPr>
              <w:t>2</w:t>
            </w:r>
          </w:p>
        </w:tc>
        <w:tc>
          <w:tcPr>
            <w:tcW w:w="9497" w:type="dxa"/>
            <w:shd w:val="clear" w:color="auto" w:fill="auto"/>
          </w:tcPr>
          <w:p w14:paraId="289D4B67" w14:textId="77777777" w:rsidR="00F77D4F" w:rsidRDefault="00F77D4F" w:rsidP="0053729B">
            <w:pPr>
              <w:spacing w:beforeLines="40" w:before="96" w:afterLines="40" w:after="96" w:line="240" w:lineRule="auto"/>
              <w:rPr>
                <w:rFonts w:ascii="Calibri" w:hAnsi="Calibri" w:cs="Arimo"/>
                <w:bCs/>
              </w:rPr>
            </w:pPr>
            <w:r>
              <w:rPr>
                <w:rFonts w:ascii="Calibri" w:hAnsi="Calibri" w:cs="Arimo"/>
                <w:bCs/>
              </w:rPr>
              <w:t xml:space="preserve">Une lettre de motivation </w:t>
            </w:r>
          </w:p>
        </w:tc>
      </w:tr>
      <w:tr w:rsidR="00F77D4F" w:rsidRPr="005175F3" w14:paraId="7824209C" w14:textId="77777777" w:rsidTr="00A83F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EF2AA95" w14:textId="77777777" w:rsidR="00F77D4F" w:rsidRPr="005175F3" w:rsidRDefault="00F77D4F" w:rsidP="0053729B">
            <w:pPr>
              <w:spacing w:beforeLines="40" w:before="96" w:afterLines="40" w:after="96" w:line="240" w:lineRule="auto"/>
              <w:jc w:val="center"/>
              <w:rPr>
                <w:rFonts w:ascii="Calibri" w:hAnsi="Calibri"/>
                <w:bCs/>
                <w:u w:val="single"/>
              </w:rPr>
            </w:pPr>
            <w:r w:rsidRPr="005175F3">
              <w:rPr>
                <w:rFonts w:ascii="Calibri" w:hAnsi="Calibri" w:cs="Arimo"/>
                <w:bCs/>
              </w:rPr>
              <w:t xml:space="preserve">N° </w:t>
            </w:r>
            <w:r>
              <w:rPr>
                <w:rFonts w:ascii="Calibri" w:hAnsi="Calibri" w:cs="Arimo"/>
                <w:bCs/>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E86E5A0" w14:textId="77777777" w:rsidR="00F77D4F" w:rsidRPr="005175F3" w:rsidRDefault="00F77D4F" w:rsidP="0053729B">
            <w:pPr>
              <w:spacing w:beforeLines="40" w:before="96" w:afterLines="40" w:after="96" w:line="240" w:lineRule="auto"/>
              <w:rPr>
                <w:rFonts w:ascii="Calibri" w:hAnsi="Calibri"/>
                <w:bCs/>
                <w:u w:val="single"/>
              </w:rPr>
            </w:pPr>
            <w:r>
              <w:t xml:space="preserve">Une lettre de recommandation </w:t>
            </w:r>
          </w:p>
        </w:tc>
      </w:tr>
      <w:tr w:rsidR="00F77D4F" w:rsidRPr="00B456E9" w14:paraId="3F59C71E" w14:textId="77777777" w:rsidTr="00A83F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D03F9AF" w14:textId="77777777" w:rsidR="00F77D4F" w:rsidRPr="00B456E9" w:rsidRDefault="00F77D4F" w:rsidP="0053729B">
            <w:pPr>
              <w:spacing w:beforeLines="40" w:before="96" w:afterLines="40" w:after="96" w:line="240" w:lineRule="auto"/>
              <w:jc w:val="center"/>
              <w:rPr>
                <w:rFonts w:ascii="Calibri" w:hAnsi="Calibri" w:cs="Arimo"/>
                <w:bCs/>
              </w:rPr>
            </w:pPr>
            <w:r w:rsidRPr="00B456E9">
              <w:rPr>
                <w:rFonts w:ascii="Calibri" w:hAnsi="Calibri" w:cs="Arimo"/>
                <w:bCs/>
              </w:rPr>
              <w:t xml:space="preserve">N° </w:t>
            </w:r>
            <w:r>
              <w:rPr>
                <w:rFonts w:ascii="Calibri" w:hAnsi="Calibri" w:cs="Arimo"/>
                <w:bCs/>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117DC49" w14:textId="401903AF" w:rsidR="00F77D4F" w:rsidRDefault="00F77D4F" w:rsidP="0053729B">
            <w:pPr>
              <w:spacing w:beforeLines="40" w:before="96" w:afterLines="40" w:after="96" w:line="240" w:lineRule="auto"/>
              <w:rPr>
                <w:rFonts w:ascii="Calibri" w:hAnsi="Calibri"/>
                <w:bCs/>
              </w:rPr>
            </w:pPr>
            <w:r w:rsidRPr="005175F3">
              <w:rPr>
                <w:rFonts w:ascii="Calibri" w:hAnsi="Calibri"/>
                <w:bCs/>
              </w:rPr>
              <w:t>Les copies des relevés de notes des 3 dernières années d’études</w:t>
            </w:r>
            <w:r w:rsidR="00546675">
              <w:rPr>
                <w:rFonts w:ascii="Calibri" w:hAnsi="Calibri"/>
                <w:bCs/>
              </w:rPr>
              <w:t xml:space="preserve"> pour les </w:t>
            </w:r>
            <w:proofErr w:type="spellStart"/>
            <w:r w:rsidR="00546675">
              <w:rPr>
                <w:rFonts w:ascii="Calibri" w:hAnsi="Calibri"/>
                <w:bCs/>
              </w:rPr>
              <w:t>Mastorants</w:t>
            </w:r>
            <w:proofErr w:type="spellEnd"/>
          </w:p>
          <w:p w14:paraId="3C8E6F8A" w14:textId="1AAF2193" w:rsidR="00546675" w:rsidRPr="00B456E9" w:rsidRDefault="00546675" w:rsidP="0053729B">
            <w:pPr>
              <w:spacing w:beforeLines="40" w:before="96" w:afterLines="40" w:after="96" w:line="240" w:lineRule="auto"/>
              <w:rPr>
                <w:rFonts w:ascii="Calibri" w:hAnsi="Calibri"/>
                <w:bCs/>
              </w:rPr>
            </w:pPr>
            <w:r>
              <w:rPr>
                <w:rFonts w:ascii="Calibri" w:hAnsi="Calibri"/>
                <w:bCs/>
              </w:rPr>
              <w:t>et des 2 années d’études pour les Doctorants</w:t>
            </w:r>
          </w:p>
        </w:tc>
      </w:tr>
      <w:tr w:rsidR="00F77D4F" w:rsidRPr="005175F3" w14:paraId="033D04BC" w14:textId="77777777" w:rsidTr="00A83FD0">
        <w:trPr>
          <w:trHeight w:val="118"/>
        </w:trPr>
        <w:tc>
          <w:tcPr>
            <w:tcW w:w="993" w:type="dxa"/>
            <w:shd w:val="clear" w:color="auto" w:fill="auto"/>
          </w:tcPr>
          <w:p w14:paraId="72389666" w14:textId="6B6AB861" w:rsidR="00F77D4F" w:rsidRPr="00B456E9" w:rsidRDefault="00F77D4F" w:rsidP="0053729B">
            <w:pPr>
              <w:spacing w:beforeLines="40" w:before="96" w:afterLines="40" w:after="96" w:line="240" w:lineRule="auto"/>
              <w:jc w:val="center"/>
              <w:rPr>
                <w:rFonts w:ascii="Calibri" w:hAnsi="Calibri" w:cs="Arimo"/>
                <w:bCs/>
              </w:rPr>
            </w:pPr>
            <w:r w:rsidRPr="00B456E9">
              <w:rPr>
                <w:rFonts w:ascii="Calibri" w:hAnsi="Calibri" w:cs="Arimo"/>
                <w:bCs/>
              </w:rPr>
              <w:t xml:space="preserve">N° </w:t>
            </w:r>
            <w:r>
              <w:rPr>
                <w:rFonts w:ascii="Calibri" w:hAnsi="Calibri" w:cs="Arimo"/>
                <w:bCs/>
              </w:rPr>
              <w:t>5</w:t>
            </w:r>
          </w:p>
        </w:tc>
        <w:tc>
          <w:tcPr>
            <w:tcW w:w="9497" w:type="dxa"/>
            <w:shd w:val="clear" w:color="auto" w:fill="auto"/>
          </w:tcPr>
          <w:p w14:paraId="7FEEB259" w14:textId="77777777" w:rsidR="00F77D4F" w:rsidRPr="00B456E9" w:rsidRDefault="00F77D4F" w:rsidP="0053729B">
            <w:pPr>
              <w:spacing w:beforeLines="40" w:before="96" w:afterLines="40" w:after="96" w:line="240" w:lineRule="auto"/>
              <w:jc w:val="left"/>
            </w:pPr>
            <w:r w:rsidRPr="00B456E9">
              <w:rPr>
                <w:rFonts w:ascii="Calibri" w:hAnsi="Calibri"/>
                <w:bCs/>
              </w:rPr>
              <w:t>Une copie de la CNIB ou de la 1</w:t>
            </w:r>
            <w:r w:rsidRPr="00B456E9">
              <w:rPr>
                <w:rFonts w:ascii="Calibri" w:hAnsi="Calibri"/>
                <w:bCs/>
                <w:vertAlign w:val="superscript"/>
              </w:rPr>
              <w:t>ère</w:t>
            </w:r>
            <w:r w:rsidRPr="00B456E9">
              <w:rPr>
                <w:rFonts w:ascii="Calibri" w:hAnsi="Calibri"/>
                <w:bCs/>
              </w:rPr>
              <w:t xml:space="preserve"> page du passeport burkinabè</w:t>
            </w:r>
          </w:p>
        </w:tc>
      </w:tr>
    </w:tbl>
    <w:p w14:paraId="1B44528F" w14:textId="5163806C" w:rsidR="00EF2668" w:rsidRDefault="00EF2668" w:rsidP="00A83FD0">
      <w:pPr>
        <w:shd w:val="clear" w:color="auto" w:fill="FFFFFF"/>
        <w:spacing w:afterLines="40" w:after="96" w:line="240" w:lineRule="auto"/>
        <w:jc w:val="left"/>
      </w:pPr>
    </w:p>
    <w:p w14:paraId="71429F79" w14:textId="2BDAFA9D" w:rsidR="00787FDA" w:rsidRPr="00EF2668" w:rsidRDefault="00787FDA" w:rsidP="00F77D4F">
      <w:pPr>
        <w:shd w:val="clear" w:color="auto" w:fill="FFFFFF"/>
        <w:spacing w:beforeLines="40" w:before="96" w:afterLines="40" w:after="96" w:line="240" w:lineRule="auto"/>
        <w:jc w:val="left"/>
      </w:pPr>
      <w:r w:rsidRPr="00787FDA">
        <w:rPr>
          <w:b/>
          <w:bCs/>
        </w:rPr>
        <w:t>Pour toute autre information veuillez envoyer un courriel</w:t>
      </w:r>
      <w:r>
        <w:t xml:space="preserve"> à </w:t>
      </w:r>
      <w:hyperlink r:id="rId9" w:history="1">
        <w:r w:rsidRPr="0086017B">
          <w:rPr>
            <w:rStyle w:val="Lienhypertexte"/>
            <w:rFonts w:ascii="Calibri" w:hAnsi="Calibri"/>
            <w:b/>
            <w:bCs/>
          </w:rPr>
          <w:t>coordination.reaac@gmail.com</w:t>
        </w:r>
      </w:hyperlink>
    </w:p>
    <w:sectPr w:rsidR="00787FDA" w:rsidRPr="00EF2668" w:rsidSect="00785296">
      <w:headerReference w:type="even" r:id="rId10"/>
      <w:headerReference w:type="default" r:id="rId11"/>
      <w:footerReference w:type="even" r:id="rId12"/>
      <w:footerReference w:type="default" r:id="rId13"/>
      <w:headerReference w:type="first" r:id="rId14"/>
      <w:footerReference w:type="first" r:id="rId15"/>
      <w:pgSz w:w="12240" w:h="15840"/>
      <w:pgMar w:top="1035" w:right="1510" w:bottom="1440" w:left="1374" w:header="14"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6B6E" w16cex:dateUtc="2022-09-2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2DA766" w16cid:durableId="26D56B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4D35B" w14:textId="77777777" w:rsidR="00890898" w:rsidRDefault="00890898" w:rsidP="002769D2">
      <w:pPr>
        <w:spacing w:after="0" w:line="240" w:lineRule="auto"/>
      </w:pPr>
      <w:r>
        <w:separator/>
      </w:r>
    </w:p>
  </w:endnote>
  <w:endnote w:type="continuationSeparator" w:id="0">
    <w:p w14:paraId="48622ED7" w14:textId="77777777" w:rsidR="00890898" w:rsidRDefault="00890898" w:rsidP="0027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00000001" w:usb1="5000205B" w:usb2="00000020" w:usb3="00000000" w:csb0="0000019F" w:csb1="00000000"/>
  </w:font>
  <w:font w:name="Aharoni">
    <w:charset w:val="B1"/>
    <w:family w:val="auto"/>
    <w:pitch w:val="variable"/>
    <w:sig w:usb0="00000803" w:usb1="00000000" w:usb2="00000000" w:usb3="00000000" w:csb0="00000021" w:csb1="00000000"/>
  </w:font>
  <w:font w:name="Arimo">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5C89A" w14:textId="77777777" w:rsidR="00296BCC" w:rsidRDefault="00296BC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860BD" w14:textId="4FEF9DB2" w:rsidR="002769D2" w:rsidRPr="002769D2" w:rsidRDefault="002769D2" w:rsidP="002769D2">
    <w:pPr>
      <w:pStyle w:val="Pieddepage"/>
    </w:pPr>
    <w:r w:rsidRPr="002769D2">
      <w:rPr>
        <w:noProof/>
        <w:lang w:val="fr-FR" w:eastAsia="fr-FR"/>
      </w:rPr>
      <w:drawing>
        <wp:inline distT="0" distB="0" distL="0" distR="0" wp14:anchorId="36819F6D" wp14:editId="25CDEE05">
          <wp:extent cx="5792284" cy="601817"/>
          <wp:effectExtent l="0" t="0" r="0" b="0"/>
          <wp:docPr id="12" name="Image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17C6177-A2B1-FE48-846B-3D52CD08DC9E}"/>
              </a:ext>
            </a:extLst>
          </wp:docPr>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17C6177-A2B1-FE48-846B-3D52CD08DC9E}"/>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92284" cy="60181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A7205" w14:textId="77777777" w:rsidR="00296BCC" w:rsidRDefault="00296BC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F0392" w14:textId="77777777" w:rsidR="00890898" w:rsidRDefault="00890898" w:rsidP="002769D2">
      <w:pPr>
        <w:spacing w:after="0" w:line="240" w:lineRule="auto"/>
      </w:pPr>
      <w:r>
        <w:separator/>
      </w:r>
    </w:p>
  </w:footnote>
  <w:footnote w:type="continuationSeparator" w:id="0">
    <w:p w14:paraId="487DE989" w14:textId="77777777" w:rsidR="00890898" w:rsidRDefault="00890898" w:rsidP="00276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F30CA" w14:textId="77777777" w:rsidR="00296BCC" w:rsidRDefault="00296BC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2EEF0" w14:textId="409F9E62" w:rsidR="002769D2" w:rsidRDefault="002769D2">
    <w:pPr>
      <w:pStyle w:val="En-tte"/>
    </w:pPr>
    <w:r w:rsidRPr="002769D2">
      <w:rPr>
        <w:noProof/>
        <w:lang w:val="fr-FR" w:eastAsia="fr-FR"/>
      </w:rPr>
      <w:drawing>
        <wp:inline distT="0" distB="0" distL="0" distR="0" wp14:anchorId="1B81455E" wp14:editId="3181C1B4">
          <wp:extent cx="1066800" cy="1162050"/>
          <wp:effectExtent l="0" t="0" r="0" b="6350"/>
          <wp:docPr id="7" name="Imag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37A1B61-A0BC-1045-A549-CF537FB4A595}"/>
              </a:ext>
            </a:extLst>
          </wp:docPr>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37A1B61-A0BC-1045-A549-CF537FB4A595}"/>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231" cy="1162519"/>
                  </a:xfrm>
                  <a:prstGeom prst="rect">
                    <a:avLst/>
                  </a:prstGeom>
                </pic:spPr>
              </pic:pic>
            </a:graphicData>
          </a:graphic>
        </wp:inline>
      </w:drawing>
    </w:r>
    <w:r>
      <w:t xml:space="preserve">                     </w:t>
    </w:r>
    <w:r w:rsidRPr="002769D2">
      <w:rPr>
        <w:noProof/>
        <w:lang w:val="fr-FR" w:eastAsia="fr-FR"/>
      </w:rPr>
      <w:drawing>
        <wp:inline distT="0" distB="0" distL="0" distR="0" wp14:anchorId="7444AD25" wp14:editId="24E13E28">
          <wp:extent cx="1990725" cy="962025"/>
          <wp:effectExtent l="0" t="0" r="3175" b="3175"/>
          <wp:docPr id="10" name="Imag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63223FA-0012-1745-8333-6C809DFD2A81}"/>
              </a:ext>
            </a:extLst>
          </wp:docPr>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63223FA-0012-1745-8333-6C809DFD2A8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91412" cy="962357"/>
                  </a:xfrm>
                  <a:prstGeom prst="rect">
                    <a:avLst/>
                  </a:prstGeom>
                </pic:spPr>
              </pic:pic>
            </a:graphicData>
          </a:graphic>
        </wp:inline>
      </w:drawing>
    </w:r>
    <w:r>
      <w:t xml:space="preserve">                        </w:t>
    </w:r>
    <w:r w:rsidRPr="002769D2">
      <w:rPr>
        <w:noProof/>
        <w:lang w:val="fr-FR" w:eastAsia="fr-FR"/>
      </w:rPr>
      <w:drawing>
        <wp:inline distT="0" distB="0" distL="0" distR="0" wp14:anchorId="3AA03D3B" wp14:editId="740D25ED">
          <wp:extent cx="1628775" cy="962025"/>
          <wp:effectExtent l="0" t="0" r="0" b="3175"/>
          <wp:docPr id="11" name="Imag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E314052-4F96-3745-8128-1563DA1FD74B}"/>
              </a:ext>
            </a:extLst>
          </wp:docPr>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E314052-4F96-3745-8128-1563DA1FD74B}"/>
                      </a:ext>
                    </a:extLst>
                  </pic:cNvPr>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28848" cy="96206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9782C" w14:textId="77777777" w:rsidR="00296BCC" w:rsidRDefault="00296BC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0C4"/>
    <w:multiLevelType w:val="hybridMultilevel"/>
    <w:tmpl w:val="51883C8C"/>
    <w:lvl w:ilvl="0" w:tplc="AA922742">
      <w:start w:val="4"/>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0973E7"/>
    <w:multiLevelType w:val="hybridMultilevel"/>
    <w:tmpl w:val="43104D5C"/>
    <w:lvl w:ilvl="0" w:tplc="857EBB4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6D12BD"/>
    <w:multiLevelType w:val="hybridMultilevel"/>
    <w:tmpl w:val="3252E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4D08D8"/>
    <w:multiLevelType w:val="hybridMultilevel"/>
    <w:tmpl w:val="337CA810"/>
    <w:lvl w:ilvl="0" w:tplc="88D4AAF6">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D1591E"/>
    <w:multiLevelType w:val="hybridMultilevel"/>
    <w:tmpl w:val="3EF00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E84E80"/>
    <w:multiLevelType w:val="hybridMultilevel"/>
    <w:tmpl w:val="BA26D0BE"/>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nsid w:val="740F26C5"/>
    <w:multiLevelType w:val="hybridMultilevel"/>
    <w:tmpl w:val="3B20A2CE"/>
    <w:lvl w:ilvl="0" w:tplc="C44059EC">
      <w:start w:val="82"/>
      <w:numFmt w:val="bullet"/>
      <w:lvlText w:val="-"/>
      <w:lvlJc w:val="left"/>
      <w:pPr>
        <w:ind w:left="720" w:hanging="360"/>
      </w:pPr>
      <w:rPr>
        <w:rFonts w:ascii="Calibri" w:eastAsia="Times New Roman" w:hAnsi="Calibri" w:cs="Times New Roman" w:hint="default"/>
        <w:b/>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52"/>
    <w:rsid w:val="000165B1"/>
    <w:rsid w:val="00016B4B"/>
    <w:rsid w:val="00016BF7"/>
    <w:rsid w:val="000222A9"/>
    <w:rsid w:val="00023B97"/>
    <w:rsid w:val="0004619E"/>
    <w:rsid w:val="00067821"/>
    <w:rsid w:val="00073C18"/>
    <w:rsid w:val="00075DE3"/>
    <w:rsid w:val="000779CE"/>
    <w:rsid w:val="00086A6C"/>
    <w:rsid w:val="00090363"/>
    <w:rsid w:val="000A2573"/>
    <w:rsid w:val="000A44DB"/>
    <w:rsid w:val="000C2868"/>
    <w:rsid w:val="00114C9C"/>
    <w:rsid w:val="00120D36"/>
    <w:rsid w:val="00126236"/>
    <w:rsid w:val="00144037"/>
    <w:rsid w:val="00144E96"/>
    <w:rsid w:val="00176D03"/>
    <w:rsid w:val="001803DC"/>
    <w:rsid w:val="001829AA"/>
    <w:rsid w:val="0018571F"/>
    <w:rsid w:val="00187334"/>
    <w:rsid w:val="00190742"/>
    <w:rsid w:val="0019345F"/>
    <w:rsid w:val="001A4842"/>
    <w:rsid w:val="001B74C1"/>
    <w:rsid w:val="001C5B6C"/>
    <w:rsid w:val="001D1CA2"/>
    <w:rsid w:val="001E0A7B"/>
    <w:rsid w:val="001E3F71"/>
    <w:rsid w:val="001E5C84"/>
    <w:rsid w:val="001E707F"/>
    <w:rsid w:val="00207049"/>
    <w:rsid w:val="00210117"/>
    <w:rsid w:val="0026367D"/>
    <w:rsid w:val="0027218C"/>
    <w:rsid w:val="002769D2"/>
    <w:rsid w:val="00280F19"/>
    <w:rsid w:val="00296BCC"/>
    <w:rsid w:val="002A5C6A"/>
    <w:rsid w:val="002D0E44"/>
    <w:rsid w:val="002D19BA"/>
    <w:rsid w:val="002D200C"/>
    <w:rsid w:val="002E4B29"/>
    <w:rsid w:val="002E5655"/>
    <w:rsid w:val="002E64FC"/>
    <w:rsid w:val="002E688F"/>
    <w:rsid w:val="002E6A92"/>
    <w:rsid w:val="002E7BE1"/>
    <w:rsid w:val="002F507B"/>
    <w:rsid w:val="002F7F24"/>
    <w:rsid w:val="00311A14"/>
    <w:rsid w:val="0031640E"/>
    <w:rsid w:val="00345724"/>
    <w:rsid w:val="003559A3"/>
    <w:rsid w:val="00356349"/>
    <w:rsid w:val="00381E56"/>
    <w:rsid w:val="003A40BB"/>
    <w:rsid w:val="003A4ED0"/>
    <w:rsid w:val="003B0089"/>
    <w:rsid w:val="003C06B3"/>
    <w:rsid w:val="003C7E1D"/>
    <w:rsid w:val="003D0C36"/>
    <w:rsid w:val="003D3949"/>
    <w:rsid w:val="003F0C10"/>
    <w:rsid w:val="00411E16"/>
    <w:rsid w:val="00415D74"/>
    <w:rsid w:val="00446242"/>
    <w:rsid w:val="0045548B"/>
    <w:rsid w:val="00460738"/>
    <w:rsid w:val="004A240F"/>
    <w:rsid w:val="004A4E8F"/>
    <w:rsid w:val="004B1EF5"/>
    <w:rsid w:val="004B2303"/>
    <w:rsid w:val="004B419C"/>
    <w:rsid w:val="004B55BB"/>
    <w:rsid w:val="004D2A25"/>
    <w:rsid w:val="004E2DBE"/>
    <w:rsid w:val="005025C6"/>
    <w:rsid w:val="00516935"/>
    <w:rsid w:val="005177BD"/>
    <w:rsid w:val="00520FBF"/>
    <w:rsid w:val="0053255B"/>
    <w:rsid w:val="00546675"/>
    <w:rsid w:val="00557BBD"/>
    <w:rsid w:val="00564365"/>
    <w:rsid w:val="0056490C"/>
    <w:rsid w:val="0058020F"/>
    <w:rsid w:val="005876F8"/>
    <w:rsid w:val="00591D80"/>
    <w:rsid w:val="005B318E"/>
    <w:rsid w:val="005C6387"/>
    <w:rsid w:val="0062628C"/>
    <w:rsid w:val="0065372F"/>
    <w:rsid w:val="00655E6F"/>
    <w:rsid w:val="006712DB"/>
    <w:rsid w:val="00672607"/>
    <w:rsid w:val="00681505"/>
    <w:rsid w:val="00687287"/>
    <w:rsid w:val="00691CC3"/>
    <w:rsid w:val="00697756"/>
    <w:rsid w:val="006A5747"/>
    <w:rsid w:val="006B07D9"/>
    <w:rsid w:val="006B75FC"/>
    <w:rsid w:val="006C2B51"/>
    <w:rsid w:val="006D472F"/>
    <w:rsid w:val="006E6FF3"/>
    <w:rsid w:val="006F1ECA"/>
    <w:rsid w:val="00703390"/>
    <w:rsid w:val="00706879"/>
    <w:rsid w:val="00712FE1"/>
    <w:rsid w:val="007130AE"/>
    <w:rsid w:val="0073133D"/>
    <w:rsid w:val="00744931"/>
    <w:rsid w:val="00745A1B"/>
    <w:rsid w:val="007474C1"/>
    <w:rsid w:val="0075055E"/>
    <w:rsid w:val="00753966"/>
    <w:rsid w:val="00785296"/>
    <w:rsid w:val="00787FDA"/>
    <w:rsid w:val="007A1524"/>
    <w:rsid w:val="007A2A23"/>
    <w:rsid w:val="007A4DAC"/>
    <w:rsid w:val="007C3A1F"/>
    <w:rsid w:val="007D2389"/>
    <w:rsid w:val="007E7EDE"/>
    <w:rsid w:val="007F124B"/>
    <w:rsid w:val="008140C5"/>
    <w:rsid w:val="008668B3"/>
    <w:rsid w:val="00872AB4"/>
    <w:rsid w:val="00890898"/>
    <w:rsid w:val="008A08B9"/>
    <w:rsid w:val="008B6C4B"/>
    <w:rsid w:val="008F51CD"/>
    <w:rsid w:val="008F69B3"/>
    <w:rsid w:val="00904995"/>
    <w:rsid w:val="009055C0"/>
    <w:rsid w:val="00944B0C"/>
    <w:rsid w:val="00985166"/>
    <w:rsid w:val="0099255D"/>
    <w:rsid w:val="009A010D"/>
    <w:rsid w:val="009A18AB"/>
    <w:rsid w:val="009B7451"/>
    <w:rsid w:val="009D45C1"/>
    <w:rsid w:val="009E7C95"/>
    <w:rsid w:val="009F167C"/>
    <w:rsid w:val="009F2556"/>
    <w:rsid w:val="009F2598"/>
    <w:rsid w:val="009F6A6B"/>
    <w:rsid w:val="00A50756"/>
    <w:rsid w:val="00A74C95"/>
    <w:rsid w:val="00A83FD0"/>
    <w:rsid w:val="00AA28CE"/>
    <w:rsid w:val="00AB1B76"/>
    <w:rsid w:val="00AB20DF"/>
    <w:rsid w:val="00B127D1"/>
    <w:rsid w:val="00B13E31"/>
    <w:rsid w:val="00B1784A"/>
    <w:rsid w:val="00B2685F"/>
    <w:rsid w:val="00B3443E"/>
    <w:rsid w:val="00B51D20"/>
    <w:rsid w:val="00B553E6"/>
    <w:rsid w:val="00B73674"/>
    <w:rsid w:val="00B83689"/>
    <w:rsid w:val="00B83D18"/>
    <w:rsid w:val="00BC4078"/>
    <w:rsid w:val="00BF5950"/>
    <w:rsid w:val="00C11424"/>
    <w:rsid w:val="00C1742B"/>
    <w:rsid w:val="00C226E8"/>
    <w:rsid w:val="00C34D8B"/>
    <w:rsid w:val="00C41518"/>
    <w:rsid w:val="00C53D17"/>
    <w:rsid w:val="00C61DF1"/>
    <w:rsid w:val="00C82832"/>
    <w:rsid w:val="00C84693"/>
    <w:rsid w:val="00C84E00"/>
    <w:rsid w:val="00CA2BE9"/>
    <w:rsid w:val="00CA3A1A"/>
    <w:rsid w:val="00CC7A49"/>
    <w:rsid w:val="00CD0914"/>
    <w:rsid w:val="00CE6BE9"/>
    <w:rsid w:val="00CF0600"/>
    <w:rsid w:val="00D00DF0"/>
    <w:rsid w:val="00D16EA3"/>
    <w:rsid w:val="00D32B5C"/>
    <w:rsid w:val="00D33319"/>
    <w:rsid w:val="00D422D6"/>
    <w:rsid w:val="00D45C0D"/>
    <w:rsid w:val="00D46037"/>
    <w:rsid w:val="00D52D52"/>
    <w:rsid w:val="00D579BD"/>
    <w:rsid w:val="00D61F4A"/>
    <w:rsid w:val="00D72377"/>
    <w:rsid w:val="00D85E84"/>
    <w:rsid w:val="00D87FCE"/>
    <w:rsid w:val="00DB4F11"/>
    <w:rsid w:val="00DB5C3A"/>
    <w:rsid w:val="00DD0279"/>
    <w:rsid w:val="00DF2BA8"/>
    <w:rsid w:val="00DF722A"/>
    <w:rsid w:val="00E22A3C"/>
    <w:rsid w:val="00E30FF4"/>
    <w:rsid w:val="00E46F8C"/>
    <w:rsid w:val="00E55110"/>
    <w:rsid w:val="00E710C5"/>
    <w:rsid w:val="00EC5BFF"/>
    <w:rsid w:val="00EF2668"/>
    <w:rsid w:val="00F005FE"/>
    <w:rsid w:val="00F024C0"/>
    <w:rsid w:val="00F02828"/>
    <w:rsid w:val="00F11DCC"/>
    <w:rsid w:val="00F21F7D"/>
    <w:rsid w:val="00F4095D"/>
    <w:rsid w:val="00F47CBC"/>
    <w:rsid w:val="00F63797"/>
    <w:rsid w:val="00F77D4F"/>
    <w:rsid w:val="00F947AE"/>
    <w:rsid w:val="00FA7E3E"/>
    <w:rsid w:val="00FD243D"/>
    <w:rsid w:val="00FD3214"/>
    <w:rsid w:val="00FE7D9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E675"/>
  <w15:chartTrackingRefBased/>
  <w15:docId w15:val="{312CAE7F-C78D-EA41-857C-B7428E4E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A"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769D2"/>
    <w:pPr>
      <w:tabs>
        <w:tab w:val="center" w:pos="4153"/>
        <w:tab w:val="right" w:pos="8306"/>
      </w:tabs>
      <w:spacing w:after="0" w:line="240" w:lineRule="auto"/>
    </w:pPr>
  </w:style>
  <w:style w:type="character" w:customStyle="1" w:styleId="En-tteCar">
    <w:name w:val="En-tête Car"/>
    <w:basedOn w:val="Policepardfaut"/>
    <w:link w:val="En-tte"/>
    <w:uiPriority w:val="99"/>
    <w:rsid w:val="002769D2"/>
  </w:style>
  <w:style w:type="paragraph" w:styleId="Pieddepage">
    <w:name w:val="footer"/>
    <w:basedOn w:val="Normal"/>
    <w:link w:val="PieddepageCar"/>
    <w:uiPriority w:val="99"/>
    <w:unhideWhenUsed/>
    <w:rsid w:val="002769D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769D2"/>
  </w:style>
  <w:style w:type="character" w:styleId="lev">
    <w:name w:val="Strong"/>
    <w:uiPriority w:val="22"/>
    <w:qFormat/>
    <w:rsid w:val="00EF2668"/>
    <w:rPr>
      <w:b/>
      <w:bCs/>
    </w:rPr>
  </w:style>
  <w:style w:type="character" w:styleId="Marquedecommentaire">
    <w:name w:val="annotation reference"/>
    <w:basedOn w:val="Policepardfaut"/>
    <w:uiPriority w:val="99"/>
    <w:semiHidden/>
    <w:unhideWhenUsed/>
    <w:rsid w:val="00F02828"/>
    <w:rPr>
      <w:sz w:val="16"/>
      <w:szCs w:val="16"/>
    </w:rPr>
  </w:style>
  <w:style w:type="paragraph" w:styleId="Commentaire">
    <w:name w:val="annotation text"/>
    <w:basedOn w:val="Normal"/>
    <w:link w:val="CommentaireCar"/>
    <w:uiPriority w:val="99"/>
    <w:semiHidden/>
    <w:unhideWhenUsed/>
    <w:rsid w:val="00F02828"/>
    <w:pPr>
      <w:spacing w:line="240" w:lineRule="auto"/>
    </w:pPr>
    <w:rPr>
      <w:sz w:val="20"/>
      <w:szCs w:val="20"/>
    </w:rPr>
  </w:style>
  <w:style w:type="character" w:customStyle="1" w:styleId="CommentaireCar">
    <w:name w:val="Commentaire Car"/>
    <w:basedOn w:val="Policepardfaut"/>
    <w:link w:val="Commentaire"/>
    <w:uiPriority w:val="99"/>
    <w:semiHidden/>
    <w:rsid w:val="00F02828"/>
    <w:rPr>
      <w:sz w:val="20"/>
      <w:szCs w:val="20"/>
    </w:rPr>
  </w:style>
  <w:style w:type="paragraph" w:styleId="Objetducommentaire">
    <w:name w:val="annotation subject"/>
    <w:basedOn w:val="Commentaire"/>
    <w:next w:val="Commentaire"/>
    <w:link w:val="ObjetducommentaireCar"/>
    <w:uiPriority w:val="99"/>
    <w:semiHidden/>
    <w:unhideWhenUsed/>
    <w:rsid w:val="00F02828"/>
    <w:rPr>
      <w:b/>
      <w:bCs/>
    </w:rPr>
  </w:style>
  <w:style w:type="character" w:customStyle="1" w:styleId="ObjetducommentaireCar">
    <w:name w:val="Objet du commentaire Car"/>
    <w:basedOn w:val="CommentaireCar"/>
    <w:link w:val="Objetducommentaire"/>
    <w:uiPriority w:val="99"/>
    <w:semiHidden/>
    <w:rsid w:val="00F02828"/>
    <w:rPr>
      <w:b/>
      <w:bCs/>
      <w:sz w:val="20"/>
      <w:szCs w:val="20"/>
    </w:rPr>
  </w:style>
  <w:style w:type="paragraph" w:styleId="Textedebulles">
    <w:name w:val="Balloon Text"/>
    <w:basedOn w:val="Normal"/>
    <w:link w:val="TextedebullesCar"/>
    <w:uiPriority w:val="99"/>
    <w:semiHidden/>
    <w:unhideWhenUsed/>
    <w:rsid w:val="00F028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2828"/>
    <w:rPr>
      <w:rFonts w:ascii="Segoe UI" w:hAnsi="Segoe UI" w:cs="Segoe UI"/>
      <w:sz w:val="18"/>
      <w:szCs w:val="18"/>
    </w:rPr>
  </w:style>
  <w:style w:type="character" w:styleId="Lienhypertexte">
    <w:name w:val="Hyperlink"/>
    <w:basedOn w:val="Policepardfaut"/>
    <w:uiPriority w:val="99"/>
    <w:unhideWhenUsed/>
    <w:rsid w:val="00296BCC"/>
    <w:rPr>
      <w:color w:val="0563C1" w:themeColor="hyperlink"/>
      <w:u w:val="single"/>
    </w:rPr>
  </w:style>
  <w:style w:type="character" w:customStyle="1" w:styleId="Mentionnonrsolue1">
    <w:name w:val="Mention non résolue1"/>
    <w:basedOn w:val="Policepardfaut"/>
    <w:uiPriority w:val="99"/>
    <w:semiHidden/>
    <w:unhideWhenUsed/>
    <w:rsid w:val="00296BCC"/>
    <w:rPr>
      <w:color w:val="605E5C"/>
      <w:shd w:val="clear" w:color="auto" w:fill="E1DFDD"/>
    </w:rPr>
  </w:style>
  <w:style w:type="character" w:styleId="Lienhypertextesuivivisit">
    <w:name w:val="FollowedHyperlink"/>
    <w:basedOn w:val="Policepardfaut"/>
    <w:uiPriority w:val="99"/>
    <w:semiHidden/>
    <w:unhideWhenUsed/>
    <w:rsid w:val="00A83FD0"/>
    <w:rPr>
      <w:color w:val="954F72" w:themeColor="followedHyperlink"/>
      <w:u w:val="single"/>
    </w:rPr>
  </w:style>
  <w:style w:type="paragraph" w:styleId="Paragraphedeliste">
    <w:name w:val="List Paragraph"/>
    <w:basedOn w:val="Normal"/>
    <w:uiPriority w:val="34"/>
    <w:qFormat/>
    <w:rsid w:val="00F024C0"/>
    <w:pPr>
      <w:ind w:left="720"/>
      <w:contextualSpacing/>
    </w:pPr>
  </w:style>
  <w:style w:type="paragraph" w:styleId="Rvision">
    <w:name w:val="Revision"/>
    <w:hidden/>
    <w:uiPriority w:val="99"/>
    <w:semiHidden/>
    <w:rsid w:val="00415D74"/>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810710">
      <w:bodyDiv w:val="1"/>
      <w:marLeft w:val="0"/>
      <w:marRight w:val="0"/>
      <w:marTop w:val="0"/>
      <w:marBottom w:val="0"/>
      <w:divBdr>
        <w:top w:val="none" w:sz="0" w:space="0" w:color="auto"/>
        <w:left w:val="none" w:sz="0" w:space="0" w:color="auto"/>
        <w:bottom w:val="none" w:sz="0" w:space="0" w:color="auto"/>
        <w:right w:val="none" w:sz="0" w:space="0" w:color="auto"/>
      </w:divBdr>
      <w:divsChild>
        <w:div w:id="2089038392">
          <w:marLeft w:val="0"/>
          <w:marRight w:val="0"/>
          <w:marTop w:val="0"/>
          <w:marBottom w:val="0"/>
          <w:divBdr>
            <w:top w:val="none" w:sz="0" w:space="0" w:color="auto"/>
            <w:left w:val="none" w:sz="0" w:space="0" w:color="auto"/>
            <w:bottom w:val="none" w:sz="0" w:space="0" w:color="auto"/>
            <w:right w:val="none" w:sz="0" w:space="0" w:color="auto"/>
          </w:divBdr>
        </w:div>
        <w:div w:id="450050016">
          <w:marLeft w:val="0"/>
          <w:marRight w:val="0"/>
          <w:marTop w:val="0"/>
          <w:marBottom w:val="0"/>
          <w:divBdr>
            <w:top w:val="none" w:sz="0" w:space="0" w:color="auto"/>
            <w:left w:val="none" w:sz="0" w:space="0" w:color="auto"/>
            <w:bottom w:val="none" w:sz="0" w:space="0" w:color="auto"/>
            <w:right w:val="none" w:sz="0" w:space="0" w:color="auto"/>
          </w:divBdr>
        </w:div>
        <w:div w:id="518399357">
          <w:marLeft w:val="0"/>
          <w:marRight w:val="0"/>
          <w:marTop w:val="0"/>
          <w:marBottom w:val="0"/>
          <w:divBdr>
            <w:top w:val="none" w:sz="0" w:space="0" w:color="auto"/>
            <w:left w:val="none" w:sz="0" w:space="0" w:color="auto"/>
            <w:bottom w:val="none" w:sz="0" w:space="0" w:color="auto"/>
            <w:right w:val="none" w:sz="0" w:space="0" w:color="auto"/>
          </w:divBdr>
        </w:div>
        <w:div w:id="1161120137">
          <w:marLeft w:val="0"/>
          <w:marRight w:val="0"/>
          <w:marTop w:val="0"/>
          <w:marBottom w:val="0"/>
          <w:divBdr>
            <w:top w:val="none" w:sz="0" w:space="0" w:color="auto"/>
            <w:left w:val="none" w:sz="0" w:space="0" w:color="auto"/>
            <w:bottom w:val="none" w:sz="0" w:space="0" w:color="auto"/>
            <w:right w:val="none" w:sz="0" w:space="0" w:color="auto"/>
          </w:divBdr>
        </w:div>
        <w:div w:id="521475176">
          <w:marLeft w:val="0"/>
          <w:marRight w:val="0"/>
          <w:marTop w:val="0"/>
          <w:marBottom w:val="0"/>
          <w:divBdr>
            <w:top w:val="none" w:sz="0" w:space="0" w:color="auto"/>
            <w:left w:val="none" w:sz="0" w:space="0" w:color="auto"/>
            <w:bottom w:val="none" w:sz="0" w:space="0" w:color="auto"/>
            <w:right w:val="none" w:sz="0" w:space="0" w:color="auto"/>
          </w:divBdr>
        </w:div>
        <w:div w:id="1903328726">
          <w:marLeft w:val="0"/>
          <w:marRight w:val="0"/>
          <w:marTop w:val="0"/>
          <w:marBottom w:val="0"/>
          <w:divBdr>
            <w:top w:val="none" w:sz="0" w:space="0" w:color="auto"/>
            <w:left w:val="none" w:sz="0" w:space="0" w:color="auto"/>
            <w:bottom w:val="none" w:sz="0" w:space="0" w:color="auto"/>
            <w:right w:val="none" w:sz="0" w:space="0" w:color="auto"/>
          </w:divBdr>
        </w:div>
      </w:divsChild>
    </w:div>
    <w:div w:id="163132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P-fPf0FE5YaL5vn_m-LDlWiffo5br97Y/edit?usp=sharing&amp;ouid=115456625423644279883&amp;rtpof=true&amp;sd=true"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coordination.reaac@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coordination.reaac@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981</Words>
  <Characters>5399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Ouedraogo</dc:creator>
  <cp:keywords/>
  <dc:description/>
  <cp:lastModifiedBy>SOMBIE</cp:lastModifiedBy>
  <cp:revision>5</cp:revision>
  <dcterms:created xsi:type="dcterms:W3CDTF">2022-09-21T12:18:00Z</dcterms:created>
  <dcterms:modified xsi:type="dcterms:W3CDTF">2022-09-22T10:21:00Z</dcterms:modified>
</cp:coreProperties>
</file>